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ALL. C: </w:t>
        <w:tab/>
        <w:t xml:space="preserve">RICHIESTA DI ANTICIPAZIONE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ANNUALITÀ _______ - CUP 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360" w:lineRule="auto"/>
        <w:ind w:left="3686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Alla cortese attenzione </w:t>
      </w:r>
    </w:p>
    <w:p w:rsidR="00000000" w:rsidDel="00000000" w:rsidP="00000000" w:rsidRDefault="00000000" w:rsidRPr="00000000" w14:paraId="00000004">
      <w:pPr>
        <w:spacing w:before="240" w:lineRule="auto"/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REGIONE PUGLIA</w:t>
      </w:r>
    </w:p>
    <w:p w:rsidR="00000000" w:rsidDel="00000000" w:rsidP="00000000" w:rsidRDefault="00000000" w:rsidRPr="00000000" w14:paraId="00000005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Dipartimento Cultura, Istruzione, Turismo e Diritti Civili</w:t>
      </w:r>
    </w:p>
    <w:p w:rsidR="00000000" w:rsidDel="00000000" w:rsidP="00000000" w:rsidRDefault="00000000" w:rsidRPr="00000000" w14:paraId="00000006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Sezione Sviluppo, Innovazione, Reti</w:t>
      </w:r>
    </w:p>
    <w:p w:rsidR="00000000" w:rsidDel="00000000" w:rsidP="00000000" w:rsidRDefault="00000000" w:rsidRPr="00000000" w14:paraId="00000007">
      <w:pPr>
        <w:spacing w:after="600" w:lineRule="auto"/>
        <w:ind w:left="3686" w:firstLine="0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 il tramite della Piattaforma https://sistema.regione.puglia.it/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Il/La sottoscritto/a __________________________ nato/a il ___________ a __________ prov. (___) CAP ________ Codice Fiscale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residente a________________________ indirizzo _________________________ in qualità di Legale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appresentante e di firma dell’Ente/Associazione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C.F. (dell’Ente/Associazione)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 -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P.IVA_________________________,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sede legale in ___________ indirizzo 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Dati di contatto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Telefono __________________  - Indirizzo PEC __________________________________ - Indirizzo posta elettronica ordinaria (PEO) 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beneficiario del contributo per la programmazione annuale del progetto triennale 2025/2027 denominato “_______________________________________________________________________________________” - annualità 202_  per un importo complessivo di €__________________ , assegnato con Determina Dirigenziale n. _____________ del _____________, in virtù della Convezione sottoscritta in data ____________________ </w:t>
      </w:r>
    </w:p>
    <w:p w:rsidR="00000000" w:rsidDel="00000000" w:rsidP="00000000" w:rsidRDefault="00000000" w:rsidRPr="00000000" w14:paraId="0000000C">
      <w:pPr>
        <w:widowControl w:val="0"/>
        <w:spacing w:after="240" w:before="24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 CHE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l’attività di progetto ha avuto concreto inizio in data ______________________;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progetto sopra indicato garantisce il mantenimento dei livelli qualitativi e quantitativi dell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’anno di attribuzione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vertAlign w:val="baseline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sono state adempiute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tutte le prescrizi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oni di legge regionale, nazionale e comunitarie in materia fiscale, di contratti di lavoro e di sicurezza dei luoghi di lavoro, d’impatto ambientale, di pari opportunità e di inclusione delle categorie sociali disabili, di informazione, pubblicità e trasparenza.</w:t>
      </w:r>
    </w:p>
    <w:p w:rsidR="00000000" w:rsidDel="00000000" w:rsidP="00000000" w:rsidRDefault="00000000" w:rsidRPr="00000000" w14:paraId="00000010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DICHIARA, INOLTRE, CHE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informato, ai sensi e per gli effetti del D. Lgs. n. 165 del 30.06.2003, dell’art. 13 del Reg. (UE) 2016/679 (General Data Protection Regulation) e del D. Lgs. n. 101 del 10 agosto 2018, , che i dati personali raccolti saranno trattati anche con strumenti informatici, esclusivamente nell’ambito del procedimento per il quale la presente dichiarazione viene resa;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consapevole, in caso di dichiarazioni mendaci, delle sanzioni penali richiamate dall’art. 76 del DPR 445/2000 e ss.mm.ii.; della decadenza dai benefici eventualmente conseguiti, come disposto dall’art. 75 del medesimo DPR 445/2000 e della esclusione della propria organizzazione dalla partecipazione a questo Avviso, ai sensi e per gli effetti dell’art. 47 del citato D.P.R. N. 445/2000 e ss.mm.ii, sotto la propria responsabilità;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dere e conservare tutta la documentazione relativa al programma annuale 202___ di cui al progetto triennale 2025/2027  finanziato e di renderla disponibile per le attività di controllo.</w:t>
      </w:r>
    </w:p>
    <w:p w:rsidR="00000000" w:rsidDel="00000000" w:rsidP="00000000" w:rsidRDefault="00000000" w:rsidRPr="00000000" w14:paraId="00000014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l’anticipazione dell’80% del contributo concesso relativo all’annualità 202___, pari ad euro ________________, ai sensi dell’art. 5 della Convenzione sottoscritta.</w:t>
      </w:r>
    </w:p>
    <w:p w:rsidR="00000000" w:rsidDel="00000000" w:rsidP="00000000" w:rsidRDefault="00000000" w:rsidRPr="00000000" w14:paraId="00000016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ATTESTA CHE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coordinate (IBAN) del conto corrente dedicato al progetto sono state comunicate con Dichiarazione relativa alla Tracciabilità Flussi Finanziari (ALL. B).</w:t>
      </w:r>
    </w:p>
    <w:p w:rsidR="00000000" w:rsidDel="00000000" w:rsidP="00000000" w:rsidRDefault="00000000" w:rsidRPr="00000000" w14:paraId="00000018">
      <w:pPr>
        <w:spacing w:before="600" w:lineRule="auto"/>
        <w:ind w:firstLine="4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19">
      <w:pPr>
        <w:ind w:firstLine="425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(Luogo e data)</w:t>
      </w:r>
    </w:p>
    <w:p w:rsidR="00000000" w:rsidDel="00000000" w:rsidP="00000000" w:rsidRDefault="00000000" w:rsidRPr="00000000" w14:paraId="0000001A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B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(Firma digitale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before="240" w:lineRule="auto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0"/>
        <w:szCs w:val="20"/>
        <w:rtl w:val="0"/>
      </w:rPr>
      <w:t xml:space="preserve">*Barrare le opzioni non di interesse.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rFonts w:ascii="Calibri" w:cs="Calibri" w:eastAsia="Calibri" w:hAnsi="Calibri"/>
        <w:b w:val="1"/>
        <w:bCs w:val="1"/>
        <w:smallCaps w:val="1"/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color w:val="000000"/>
        <w:rtl w:val="0"/>
      </w:rPr>
      <w:t xml:space="preserve">AVVISO PUBBLICO PER LA SELEZIONE DEI PROGETTI DI RESIDENZA ARTISTICA TRIENNIO 2025/2027</w:t>
    </w:r>
  </w:p>
  <w:p w:rsidR="00000000" w:rsidDel="00000000" w:rsidP="00000000" w:rsidRDefault="00000000" w:rsidRPr="00000000" w14:paraId="0000001D">
    <w:pPr>
      <w:tabs>
        <w:tab w:val="center" w:leader="none" w:pos="4513"/>
        <w:tab w:val="right" w:leader="none" w:pos="9026"/>
      </w:tabs>
      <w:spacing w:after="480" w:lineRule="auto"/>
      <w:jc w:val="center"/>
      <w:rPr>
        <w:rFonts w:ascii="Calibri" w:cs="Calibri" w:eastAsia="Calibri" w:hAnsi="Calibri"/>
        <w:b w:val="1"/>
        <w:bCs w:val="1"/>
        <w:smallCaps w:val="1"/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rtl w:val="0"/>
      </w:rPr>
      <w:t xml:space="preserve">ART. 47 DEL D.M. 463 DEL 23 DICEMBRE 2024 E SS.MM.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7D0D23"/>
    <w:rPr>
      <w:lang w:eastAsia="en-GB"/>
    </w:rPr>
  </w:style>
  <w:style w:type="paragraph" w:styleId="Titolo1">
    <w:name w:val="heading 1"/>
    <w:basedOn w:val="Normale"/>
    <w:next w:val="Normal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 w:val="1"/>
    <w:rsid w:val="007D0D23"/>
    <w:pPr>
      <w:keepNext w:val="1"/>
      <w:jc w:val="center"/>
      <w:outlineLvl w:val="5"/>
    </w:pPr>
    <w:rPr>
      <w:rFonts w:eastAsia="Calibri"/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itolo6Carattere" w:customStyle="1">
    <w:name w:val="Titolo 6 Carattere"/>
    <w:basedOn w:val="Carpredefinitoparagrafo"/>
    <w:link w:val="Titolo6"/>
    <w:uiPriority w:val="99"/>
    <w:rsid w:val="007D0D23"/>
    <w:rPr>
      <w:rFonts w:ascii="Times New Roman" w:cs="Times New Roman" w:eastAsia="Calibri" w:hAnsi="Times New Roman"/>
      <w:b w:val="1"/>
      <w:bCs w:val="1"/>
      <w:sz w:val="24"/>
      <w:szCs w:val="24"/>
      <w:lang w:eastAsia="en-GB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aragrafoelenco">
    <w:name w:val="List Paragraph"/>
    <w:basedOn w:val="Normale"/>
    <w:uiPriority w:val="34"/>
    <w:qFormat w:val="1"/>
    <w:rsid w:val="0038221A"/>
    <w:pPr>
      <w:ind w:left="720"/>
      <w:contextualSpacing w:val="1"/>
    </w:pPr>
  </w:style>
  <w:style w:type="paragraph" w:styleId="Nessunaspaziatura">
    <w:name w:val="No Spacing"/>
    <w:uiPriority w:val="1"/>
    <w:qFormat w:val="1"/>
    <w:rsid w:val="00710A84"/>
    <w:rPr>
      <w:lang w:eastAsia="en-GB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467A53"/>
    <w:pPr>
      <w:spacing w:after="100" w:afterAutospacing="1" w:before="100" w:beforeAutospacing="1"/>
    </w:pPr>
    <w:rPr>
      <w:lang w:eastAsia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AA51F1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7B/OpD542UqC44UpPZmjCyOIg==">CgMxLjAyCWguMzBqMHpsbDgAciExYnd6ZjFzclU2QlVsNkozS2szVENMSG5uTzJsN1lLSnY=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2025-03-07T13:11:00Z</dcterms:created>
  <dc:creator>User</dc:creator>
</cp:coreProperties>
</file>