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88" w:rsidRDefault="00DA7AB1">
      <w:pPr>
        <w:pStyle w:val="Titolo1"/>
        <w:jc w:val="right"/>
      </w:pPr>
      <w:r>
        <w:t xml:space="preserve">ALL. 2 </w:t>
      </w:r>
      <w:bookmarkStart w:id="0" w:name="_GoBack"/>
      <w:r>
        <w:t>PROG</w:t>
      </w:r>
      <w:r w:rsidR="00CB3128">
        <w:t>RAMMA</w:t>
      </w:r>
      <w:bookmarkEnd w:id="0"/>
      <w:r w:rsidR="00CB3128">
        <w:t xml:space="preserve"> </w:t>
      </w:r>
      <w:r>
        <w:t>ARTISTICO TRIENNALE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line="276" w:lineRule="auto"/>
        <w:jc w:val="right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DESCRIZIONE DELLE AREE DI CAPACITÀ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240" w:line="276" w:lineRule="auto"/>
        <w:jc w:val="center"/>
        <w:rPr>
          <w:rFonts w:ascii="Calibri" w:eastAsia="Calibri" w:hAnsi="Calibri" w:cs="Calibri"/>
          <w:b/>
          <w:smallCaps/>
          <w:color w:val="000000"/>
        </w:rPr>
      </w:pPr>
      <w:r>
        <w:rPr>
          <w:rFonts w:ascii="Calibri" w:eastAsia="Calibri" w:hAnsi="Calibri" w:cs="Calibri"/>
          <w:b/>
          <w:smallCaps/>
          <w:color w:val="000000"/>
        </w:rPr>
        <w:t>TITOLO DEL PROG</w:t>
      </w:r>
      <w:r w:rsidR="00CB3128">
        <w:rPr>
          <w:rFonts w:ascii="Calibri" w:eastAsia="Calibri" w:hAnsi="Calibri" w:cs="Calibri"/>
          <w:b/>
          <w:smallCaps/>
          <w:color w:val="000000"/>
        </w:rPr>
        <w:t>RAMMA</w:t>
      </w:r>
      <w:r>
        <w:rPr>
          <w:rFonts w:ascii="Calibri" w:eastAsia="Calibri" w:hAnsi="Calibri" w:cs="Calibri"/>
          <w:b/>
          <w:smallCaps/>
          <w:color w:val="000000"/>
        </w:rPr>
        <w:t xml:space="preserve">: </w:t>
      </w: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1545700" cy="247650"/>
                <wp:effectExtent l="0" t="0" r="0" b="0"/>
                <wp:docPr id="2087163776" name="" descr="Inserire titolo del proget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alt="Inserire titolo del progetto" style="width:121.7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spacing w:before="240" w:line="360" w:lineRule="auto"/>
        <w:ind w:left="-284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Indicazioni:</w:t>
      </w:r>
    </w:p>
    <w:p w:rsidR="00A92B88" w:rsidRDefault="00DA7AB1">
      <w:pPr>
        <w:spacing w:before="240" w:line="360" w:lineRule="auto"/>
        <w:ind w:left="-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Produrre, secondo lo schema di cui al presente Allegato, una Relazione articolata nelle n. </w:t>
      </w:r>
      <w:r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</w:rPr>
        <w:t xml:space="preserve"> “</w:t>
      </w:r>
      <w:r>
        <w:rPr>
          <w:rFonts w:ascii="Calibri" w:eastAsia="Calibri" w:hAnsi="Calibri" w:cs="Calibri"/>
          <w:b/>
        </w:rPr>
        <w:t>Aree di capacità</w:t>
      </w:r>
      <w:r>
        <w:rPr>
          <w:rFonts w:ascii="Calibri" w:eastAsia="Calibri" w:hAnsi="Calibri" w:cs="Calibri"/>
        </w:rPr>
        <w:t>” che fornisca una descrizione dell’iniziativa progettuale, allegando, se richiesto, i documenti idonei a comprovare le informazioni fornite e le dichiarazioni effettuate.</w:t>
      </w:r>
    </w:p>
    <w:p w:rsidR="00A92B88" w:rsidRDefault="00DA7AB1">
      <w:pPr>
        <w:spacing w:before="240" w:line="36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Aree di capacità:</w:t>
      </w:r>
    </w:p>
    <w:p w:rsidR="00A92B88" w:rsidRDefault="00DA7A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Capacità di </w:t>
      </w:r>
      <w:r>
        <w:rPr>
          <w:rFonts w:ascii="Calibri" w:eastAsia="Calibri" w:hAnsi="Calibri" w:cs="Calibri"/>
          <w:i/>
          <w:color w:val="000000"/>
        </w:rPr>
        <w:t>networking</w:t>
      </w:r>
      <w:r>
        <w:rPr>
          <w:rFonts w:ascii="Calibri" w:eastAsia="Calibri" w:hAnsi="Calibri" w:cs="Calibri"/>
          <w:color w:val="000000"/>
        </w:rPr>
        <w:t>;</w:t>
      </w:r>
    </w:p>
    <w:p w:rsidR="00A92B88" w:rsidRDefault="00DA7A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Sostenibilità economico-finanziaria dell’intera iniziativa triennale;</w:t>
      </w:r>
    </w:p>
    <w:p w:rsidR="00A92B88" w:rsidRDefault="00DA7A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Ricaduta e promozione territoriale;</w:t>
      </w:r>
    </w:p>
    <w:p w:rsidR="00A92B88" w:rsidRDefault="00DA7A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Innovazione;</w:t>
      </w:r>
    </w:p>
    <w:p w:rsidR="00A92B88" w:rsidRDefault="00DA7A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Sostenibilità ambientale e sociale</w:t>
      </w:r>
      <w:r w:rsidR="00F86E7B">
        <w:rPr>
          <w:rFonts w:ascii="Calibri" w:eastAsia="Calibri" w:hAnsi="Calibri" w:cs="Calibri"/>
          <w:color w:val="000000"/>
        </w:rPr>
        <w:t>;</w:t>
      </w:r>
    </w:p>
    <w:p w:rsidR="00A92B88" w:rsidRDefault="00DA7A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2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Rilievo dell’intervento e livello di qualità del pro</w:t>
      </w:r>
      <w:r w:rsidR="00CB3128">
        <w:rPr>
          <w:rFonts w:ascii="Calibri" w:eastAsia="Calibri" w:hAnsi="Calibri" w:cs="Calibri"/>
          <w:color w:val="000000"/>
        </w:rPr>
        <w:t>gramma</w:t>
      </w:r>
      <w:r>
        <w:rPr>
          <w:rFonts w:ascii="Calibri" w:eastAsia="Calibri" w:hAnsi="Calibri" w:cs="Calibri"/>
          <w:color w:val="000000"/>
        </w:rPr>
        <w:t>.</w:t>
      </w:r>
    </w:p>
    <w:p w:rsidR="00A92B88" w:rsidRDefault="00DA7AB1">
      <w:pPr>
        <w:pStyle w:val="Titolo2"/>
        <w:numPr>
          <w:ilvl w:val="0"/>
          <w:numId w:val="4"/>
        </w:numPr>
        <w:rPr>
          <w:b w:val="0"/>
          <w:smallCaps/>
        </w:rPr>
      </w:pPr>
      <w:r>
        <w:t>Capacità di networking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Rapporti con il territorio: </w:t>
      </w:r>
      <w:r>
        <w:rPr>
          <w:rFonts w:ascii="Calibri" w:eastAsia="Calibri" w:hAnsi="Calibri" w:cs="Calibri"/>
        </w:rPr>
        <w:t>Specificare se l’iniziativa è co-progettata o coprodotta, congiuntamente ad altri soggetti (Partner) operanti nell’ambito di interesse o in più ambiti, appartenenti alla stessa regione, nazionali o internazionali.</w:t>
      </w:r>
    </w:p>
    <w:p w:rsidR="00A92B88" w:rsidRDefault="00DA7AB1">
      <w:pPr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74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7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Indicare se è prevista la costruzione di reti territoriali con Enti locali, Università, Scuole, Associazioni e Organizzazioni di volontariato.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79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8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Segnalare, motivando opportunamente la scelta, se sono previste iniziative localizzate o pluricentriche, con radicamento dell’attività o con estensione su un territorio più ampio regionale pugliese.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78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9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Specificare se si tratta di una proposta progettuale che valorizza un territorio regionale pugliese periferico, rispetto alle consuete direttrici di sviluppo della distribuzione culturale.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  <w:b/>
          <w:smallCaps/>
          <w:color w:val="000000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81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0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pStyle w:val="Titolo2"/>
        <w:numPr>
          <w:ilvl w:val="0"/>
          <w:numId w:val="4"/>
        </w:numPr>
      </w:pPr>
      <w:r>
        <w:t>Sostenibilità economico-finanziaria dell’intera iniziativa triennale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Grado di autonomia finanziaria dell’ipotesi progettuale triennale: </w:t>
      </w:r>
      <w:r>
        <w:rPr>
          <w:rFonts w:ascii="Calibri" w:eastAsia="Calibri" w:hAnsi="Calibri" w:cs="Calibri"/>
          <w:color w:val="000000"/>
        </w:rPr>
        <w:t>Indicare la misura del cofinanziamento, inteso come differenza tra costi totali ammissibili del prog</w:t>
      </w:r>
      <w:r w:rsidR="00CB3128">
        <w:rPr>
          <w:rFonts w:ascii="Calibri" w:eastAsia="Calibri" w:hAnsi="Calibri" w:cs="Calibri"/>
          <w:color w:val="000000"/>
        </w:rPr>
        <w:t>ramma</w:t>
      </w:r>
      <w:r>
        <w:rPr>
          <w:rFonts w:ascii="Calibri" w:eastAsia="Calibri" w:hAnsi="Calibri" w:cs="Calibri"/>
          <w:color w:val="000000"/>
        </w:rPr>
        <w:t xml:space="preserve"> triennale 2025/2027 e contributo regionale richiesto per il triennio come da </w:t>
      </w:r>
      <w:r>
        <w:rPr>
          <w:rFonts w:ascii="Calibri" w:eastAsia="Calibri" w:hAnsi="Calibri" w:cs="Calibri"/>
          <w:b/>
          <w:color w:val="000000"/>
        </w:rPr>
        <w:t xml:space="preserve">Allegato 4 </w:t>
      </w:r>
      <w:r>
        <w:rPr>
          <w:rFonts w:ascii="Calibri" w:eastAsia="Calibri" w:hAnsi="Calibri" w:cs="Calibri"/>
          <w:color w:val="000000"/>
        </w:rPr>
        <w:t xml:space="preserve">– Bilancio di previsione triennale e annuale </w:t>
      </w:r>
      <w:r>
        <w:rPr>
          <w:rFonts w:ascii="Calibri" w:eastAsia="Calibri" w:hAnsi="Calibri" w:cs="Calibri"/>
        </w:rPr>
        <w:t xml:space="preserve">(foglio </w:t>
      </w:r>
      <w:proofErr w:type="spellStart"/>
      <w:r>
        <w:rPr>
          <w:rFonts w:ascii="Calibri" w:eastAsia="Calibri" w:hAnsi="Calibri" w:cs="Calibri"/>
        </w:rPr>
        <w:t>excel</w:t>
      </w:r>
      <w:proofErr w:type="spellEnd"/>
      <w:r>
        <w:rPr>
          <w:rFonts w:ascii="Calibri" w:eastAsia="Calibri" w:hAnsi="Calibri" w:cs="Calibri"/>
        </w:rPr>
        <w:t xml:space="preserve"> formato elettronico, condiviso in Google Drive).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80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1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Soggetti che sostengono finanziariamente l’iniziativa progettuale: </w:t>
      </w:r>
      <w:r>
        <w:rPr>
          <w:rFonts w:ascii="Calibri" w:eastAsia="Calibri" w:hAnsi="Calibri" w:cs="Calibri"/>
          <w:color w:val="000000"/>
        </w:rPr>
        <w:t>Indicare i soggetti che sostengono finanziariamente l’iniziativa, con ogni specificazione utile.</w:t>
      </w:r>
    </w:p>
    <w:p w:rsidR="00A92B88" w:rsidRDefault="00DA7AB1">
      <w:pPr>
        <w:spacing w:line="36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83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2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Descrivere eventuali nuove metodologie di raccolta fondi.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82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3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pStyle w:val="Titolo2"/>
        <w:numPr>
          <w:ilvl w:val="0"/>
          <w:numId w:val="4"/>
        </w:numPr>
      </w:pPr>
      <w:r>
        <w:lastRenderedPageBreak/>
        <w:t>Ricaduta e promozione territoriale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Promozione e valorizzazione del patrimonio culturale regionale: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Precisare se l’iniziativa progettuale promuove e valorizza il territorio regionale pugliese e, soprattutto, in una prospettiva di destagionalizzazione e diversificazione dell’offerta culturale.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  <w:i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85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4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Specificare se l’iniziativa progettuale promuove e valorizza il patrimonio architettonico, storico, culturale regionale pugliese, con particolare riferimento al patrimonio poco o non ancora utilizzato.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84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5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spacing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Interessi convergenti (buone pratiche): </w:t>
      </w:r>
      <w:r>
        <w:rPr>
          <w:rFonts w:ascii="Calibri" w:eastAsia="Calibri" w:hAnsi="Calibri" w:cs="Calibri"/>
        </w:rPr>
        <w:t>Descrivere se sono previsti convenzioni o accordi con enti e operatori economici della filiera del turismo (ENIT, tour operator, strutture ricettive, ecc.) e con enti e operatori economici di altri settori (GAL, istituti e luoghi di cultura, trasporti, ecc.), con chiara esplicitazione degli impegni assunti dalle parti, ai fini della migliore riuscita dell’iniziativa progettuale.</w:t>
      </w:r>
    </w:p>
    <w:p w:rsidR="00A92B88" w:rsidRDefault="00DA7AB1">
      <w:pPr>
        <w:spacing w:after="24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70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6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Il prog</w:t>
      </w:r>
      <w:r w:rsidR="00CB3128">
        <w:rPr>
          <w:rFonts w:ascii="Calibri" w:eastAsia="Calibri" w:hAnsi="Calibri" w:cs="Calibri"/>
          <w:b/>
        </w:rPr>
        <w:t>ramma</w:t>
      </w:r>
      <w:r>
        <w:rPr>
          <w:rFonts w:ascii="Calibri" w:eastAsia="Calibri" w:hAnsi="Calibri" w:cs="Calibri"/>
          <w:b/>
        </w:rPr>
        <w:t xml:space="preserve"> e il suo grado di diffusione: </w:t>
      </w:r>
      <w:r>
        <w:rPr>
          <w:rFonts w:ascii="Calibri" w:eastAsia="Calibri" w:hAnsi="Calibri" w:cs="Calibri"/>
        </w:rPr>
        <w:t>Descrivere in dettaglio le modalità di adozione di adeguati strumenti di comunicazione, divulgazione e promozione.</w:t>
      </w:r>
    </w:p>
    <w:p w:rsidR="00A92B88" w:rsidRDefault="00DA7AB1">
      <w:pPr>
        <w:spacing w:before="240" w:after="24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68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7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pStyle w:val="Titolo2"/>
        <w:numPr>
          <w:ilvl w:val="0"/>
          <w:numId w:val="4"/>
        </w:numPr>
      </w:pPr>
      <w:r>
        <w:lastRenderedPageBreak/>
        <w:t>Innovazione</w:t>
      </w:r>
    </w:p>
    <w:p w:rsidR="00E61E85" w:rsidRDefault="00DA7AB1" w:rsidP="00E206B0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Elementi di innovazione del prog</w:t>
      </w:r>
      <w:r w:rsidR="00CB3128">
        <w:rPr>
          <w:rFonts w:ascii="Calibri" w:eastAsia="Calibri" w:hAnsi="Calibri" w:cs="Calibri"/>
          <w:b/>
        </w:rPr>
        <w:t>ramma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</w:rPr>
        <w:t>Descrivere le innovazioni progettuali di processo, di prodotto o di servizio, di linguaggio e di espressione, organizzative, di mercato da attuare rispetto all’offerta culturale proposta.</w:t>
      </w:r>
      <w:r w:rsidR="00E206B0">
        <w:rPr>
          <w:rFonts w:ascii="Calibri" w:eastAsia="Calibri" w:hAnsi="Calibri" w:cs="Calibri"/>
        </w:rPr>
        <w:t xml:space="preserve"> </w:t>
      </w:r>
    </w:p>
    <w:p w:rsidR="00E206B0" w:rsidRPr="00E206B0" w:rsidRDefault="00E206B0" w:rsidP="00E206B0">
      <w:pPr>
        <w:spacing w:before="240" w:line="360" w:lineRule="auto"/>
        <w:jc w:val="both"/>
        <w:rPr>
          <w:rFonts w:ascii="Calibri" w:eastAsia="Calibri" w:hAnsi="Calibri" w:cs="Calibri"/>
        </w:rPr>
      </w:pPr>
      <w:r w:rsidRPr="00E206B0">
        <w:rPr>
          <w:rFonts w:ascii="Calibri" w:eastAsia="Calibri" w:hAnsi="Calibri" w:cs="Calibri"/>
        </w:rPr>
        <w:t>Indicare se e in che misura nel prog</w:t>
      </w:r>
      <w:r w:rsidR="00CB3128">
        <w:rPr>
          <w:rFonts w:ascii="Calibri" w:eastAsia="Calibri" w:hAnsi="Calibri" w:cs="Calibri"/>
        </w:rPr>
        <w:t xml:space="preserve">ramma triennale </w:t>
      </w:r>
      <w:r w:rsidRPr="00E206B0">
        <w:rPr>
          <w:rFonts w:ascii="Calibri" w:eastAsia="Calibri" w:hAnsi="Calibri" w:cs="Calibri"/>
        </w:rPr>
        <w:t>sono previste attività formative o competitive, finalizzate ad innovare il panorama artistico di riferimento.</w:t>
      </w:r>
    </w:p>
    <w:p w:rsidR="00A92B88" w:rsidRDefault="00DA7AB1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69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8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pStyle w:val="Titolo2"/>
        <w:numPr>
          <w:ilvl w:val="0"/>
          <w:numId w:val="4"/>
        </w:numPr>
      </w:pPr>
      <w:r>
        <w:t>Sostenibilità ambientale e sociale</w:t>
      </w:r>
    </w:p>
    <w:p w:rsidR="00A92B88" w:rsidRDefault="00DA7AB1">
      <w:pPr>
        <w:spacing w:before="240" w:line="36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Descrivere le azioni che si intendono attuare nell’ambito della programmazione triennale in merito agli obiettivi dell’</w:t>
      </w:r>
      <w:r>
        <w:rPr>
          <w:rFonts w:ascii="Calibri" w:eastAsia="Calibri" w:hAnsi="Calibri" w:cs="Calibri"/>
          <w:b/>
          <w:color w:val="000000"/>
        </w:rPr>
        <w:t xml:space="preserve">Agenda ONU 2030 </w:t>
      </w:r>
      <w:r>
        <w:rPr>
          <w:rFonts w:ascii="Calibri" w:eastAsia="Calibri" w:hAnsi="Calibri" w:cs="Calibri"/>
          <w:color w:val="000000"/>
        </w:rPr>
        <w:t xml:space="preserve">con focus su ambiente e inclusione sociale in linea con quanto promosso nel </w:t>
      </w:r>
      <w:r>
        <w:rPr>
          <w:rFonts w:ascii="Calibri" w:eastAsia="Calibri" w:hAnsi="Calibri" w:cs="Calibri"/>
          <w:b/>
          <w:color w:val="000000"/>
        </w:rPr>
        <w:t>Manifesto</w:t>
      </w:r>
      <w:hyperlink r:id="rId9">
        <w:r>
          <w:rPr>
            <w:rFonts w:ascii="Calibri" w:eastAsia="Calibri" w:hAnsi="Calibri" w:cs="Calibri"/>
            <w:b/>
            <w:color w:val="000000"/>
          </w:rPr>
          <w:t xml:space="preserve"> del Welfare Cultural</w:t>
        </w:r>
      </w:hyperlink>
      <w:r>
        <w:rPr>
          <w:rFonts w:ascii="Calibri" w:eastAsia="Calibri" w:hAnsi="Calibri" w:cs="Calibri"/>
          <w:b/>
          <w:color w:val="000000"/>
        </w:rPr>
        <w:t>e</w:t>
      </w:r>
      <w:r>
        <w:rPr>
          <w:rFonts w:ascii="Calibri" w:eastAsia="Calibri" w:hAnsi="Calibri" w:cs="Calibri"/>
          <w:color w:val="000000"/>
        </w:rPr>
        <w:t>:</w:t>
      </w:r>
    </w:p>
    <w:p w:rsidR="00A92B88" w:rsidRPr="00E206B0" w:rsidRDefault="00DA7AB1">
      <w:pPr>
        <w:spacing w:line="360" w:lineRule="auto"/>
        <w:rPr>
          <w:rFonts w:ascii="Calibri" w:eastAsia="Calibri" w:hAnsi="Calibri" w:cs="Calibri"/>
          <w:b/>
          <w:color w:val="000000"/>
        </w:rPr>
      </w:pPr>
      <w:r w:rsidRPr="00E206B0">
        <w:rPr>
          <w:rFonts w:ascii="Calibri" w:eastAsia="Calibri" w:hAnsi="Calibri" w:cs="Calibri"/>
          <w:b/>
          <w:color w:val="000000"/>
        </w:rPr>
        <w:t xml:space="preserve">Individuare nel </w:t>
      </w:r>
      <w:r w:rsidR="00CB3128">
        <w:rPr>
          <w:rFonts w:ascii="Calibri" w:eastAsia="Calibri" w:hAnsi="Calibri" w:cs="Calibri"/>
          <w:b/>
          <w:color w:val="000000"/>
        </w:rPr>
        <w:t>programma triennale</w:t>
      </w:r>
      <w:r w:rsidRPr="00E206B0">
        <w:rPr>
          <w:rFonts w:ascii="Calibri" w:eastAsia="Calibri" w:hAnsi="Calibri" w:cs="Calibri"/>
          <w:b/>
          <w:color w:val="000000"/>
        </w:rPr>
        <w:t>:</w:t>
      </w:r>
    </w:p>
    <w:p w:rsidR="00A92B88" w:rsidRPr="00C616C5" w:rsidRDefault="00DA7AB1" w:rsidP="00C616C5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C616C5">
        <w:rPr>
          <w:rFonts w:ascii="Calibri" w:eastAsia="Calibri" w:hAnsi="Calibri" w:cs="Calibri"/>
          <w:color w:val="000000"/>
        </w:rPr>
        <w:t>le iniziative rivolte al ristoro ambientale per gli effetti connessi allo svolgimento dell’iniziativa progettuale (rifiuti prodotti, danni arrecati al patrimonio pubblico, inquinam</w:t>
      </w:r>
      <w:r w:rsidR="00F44F52">
        <w:rPr>
          <w:rFonts w:ascii="Calibri" w:eastAsia="Calibri" w:hAnsi="Calibri" w:cs="Calibri"/>
          <w:color w:val="000000"/>
        </w:rPr>
        <w:t>ento acustico e luminoso, ecc.).</w:t>
      </w:r>
    </w:p>
    <w:p w:rsidR="00A92B88" w:rsidRDefault="00DA7AB1" w:rsidP="00C616C5">
      <w:pPr>
        <w:spacing w:line="36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66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 w:rsidP="00C616C5">
                            <w:pPr>
                              <w:ind w:right="-46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39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 w:rsidP="00C616C5">
                      <w:pPr>
                        <w:ind w:right="-46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E206B0" w:rsidRPr="00E206B0" w:rsidRDefault="00DA7AB1" w:rsidP="00E206B0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Calibri" w:eastAsia="Calibri" w:hAnsi="Calibri" w:cs="Calibri"/>
          <w:color w:val="000000"/>
        </w:rPr>
      </w:pPr>
      <w:r w:rsidRPr="00C616C5">
        <w:rPr>
          <w:rFonts w:ascii="Calibri" w:eastAsia="Calibri" w:hAnsi="Calibri" w:cs="Calibri"/>
          <w:color w:val="000000"/>
        </w:rPr>
        <w:t>le iniziative volte all’inclusione e alla promozione del benessere sociale attraverso pratiche fondate sulle arti visive e performative e sulla piena conoscenza e fruizione dei patrimoni cu</w:t>
      </w:r>
      <w:r w:rsidR="00E206B0">
        <w:rPr>
          <w:rFonts w:ascii="Calibri" w:eastAsia="Calibri" w:hAnsi="Calibri" w:cs="Calibri"/>
          <w:color w:val="000000"/>
        </w:rPr>
        <w:t>lturali materiali e immateriali. Specificare come tali iniziative tendono al miglioramento della qualità della vita</w:t>
      </w:r>
      <w:r w:rsidR="00E206B0" w:rsidRPr="00E206B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206B0" w:rsidRPr="00E206B0">
        <w:rPr>
          <w:rFonts w:ascii="Calibri" w:eastAsia="Calibri" w:hAnsi="Calibri" w:cs="Calibri"/>
          <w:color w:val="000000"/>
        </w:rPr>
        <w:t xml:space="preserve">delle comunità locali e </w:t>
      </w:r>
      <w:r w:rsidR="00E206B0">
        <w:rPr>
          <w:rFonts w:ascii="Calibri" w:eastAsia="Calibri" w:hAnsi="Calibri" w:cs="Calibri"/>
          <w:color w:val="000000"/>
        </w:rPr>
        <w:t xml:space="preserve">al contestuale </w:t>
      </w:r>
      <w:r w:rsidR="00E206B0" w:rsidRPr="00E206B0">
        <w:rPr>
          <w:rFonts w:ascii="Calibri" w:eastAsia="Calibri" w:hAnsi="Calibri" w:cs="Calibri"/>
          <w:color w:val="000000"/>
        </w:rPr>
        <w:t>sviluppo territoriale</w:t>
      </w:r>
      <w:r w:rsidR="00E206B0">
        <w:rPr>
          <w:rFonts w:ascii="Calibri" w:eastAsia="Calibri" w:hAnsi="Calibri" w:cs="Calibri"/>
          <w:color w:val="000000"/>
        </w:rPr>
        <w:t>.</w:t>
      </w:r>
    </w:p>
    <w:p w:rsidR="00A92B88" w:rsidRDefault="00DA7AB1" w:rsidP="00C616C5">
      <w:pPr>
        <w:spacing w:line="360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67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0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Pr="00C616C5" w:rsidRDefault="00DA7AB1" w:rsidP="00C616C5">
      <w:pPr>
        <w:pStyle w:val="Paragrafoelenco"/>
        <w:numPr>
          <w:ilvl w:val="0"/>
          <w:numId w:val="6"/>
        </w:numPr>
        <w:spacing w:before="240" w:after="200" w:line="360" w:lineRule="auto"/>
        <w:jc w:val="both"/>
        <w:rPr>
          <w:rFonts w:ascii="Calibri" w:eastAsia="Calibri" w:hAnsi="Calibri" w:cs="Calibri"/>
        </w:rPr>
      </w:pPr>
      <w:r w:rsidRPr="00C616C5">
        <w:rPr>
          <w:rFonts w:ascii="Calibri" w:eastAsia="Calibri" w:hAnsi="Calibri" w:cs="Calibri"/>
        </w:rPr>
        <w:t xml:space="preserve">Descrivere gli impatti sociali e culturali attesi dal </w:t>
      </w:r>
      <w:r w:rsidR="00CB3128">
        <w:rPr>
          <w:rFonts w:ascii="Calibri" w:eastAsia="Calibri" w:hAnsi="Calibri" w:cs="Calibri"/>
        </w:rPr>
        <w:t>programma</w:t>
      </w:r>
      <w:r w:rsidRPr="00C616C5">
        <w:rPr>
          <w:rFonts w:ascii="Calibri" w:eastAsia="Calibri" w:hAnsi="Calibri" w:cs="Calibri"/>
        </w:rPr>
        <w:t xml:space="preserve"> nelle comunità di riferimento, sia per gli ope</w:t>
      </w:r>
      <w:r w:rsidR="00E206B0">
        <w:rPr>
          <w:rFonts w:ascii="Calibri" w:eastAsia="Calibri" w:hAnsi="Calibri" w:cs="Calibri"/>
        </w:rPr>
        <w:t>ratori e gli artisti coinvolti che</w:t>
      </w:r>
      <w:r w:rsidRPr="00C616C5">
        <w:rPr>
          <w:rFonts w:ascii="Calibri" w:eastAsia="Calibri" w:hAnsi="Calibri" w:cs="Calibri"/>
        </w:rPr>
        <w:t xml:space="preserve"> per i pubblici individuati.</w:t>
      </w:r>
    </w:p>
    <w:p w:rsidR="00A92B88" w:rsidRDefault="00DA7AB1" w:rsidP="00C616C5">
      <w:pPr>
        <w:spacing w:before="240" w:after="200" w:line="36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64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1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Pr="00C616C5" w:rsidRDefault="00DA7AB1" w:rsidP="00C616C5">
      <w:pPr>
        <w:pStyle w:val="Paragrafoelenco"/>
        <w:numPr>
          <w:ilvl w:val="0"/>
          <w:numId w:val="6"/>
        </w:numPr>
        <w:spacing w:before="240" w:after="200" w:line="360" w:lineRule="auto"/>
        <w:jc w:val="both"/>
        <w:rPr>
          <w:rFonts w:ascii="Calibri" w:eastAsia="Calibri" w:hAnsi="Calibri" w:cs="Calibri"/>
        </w:rPr>
      </w:pPr>
      <w:r w:rsidRPr="00C616C5">
        <w:rPr>
          <w:rFonts w:ascii="Calibri" w:eastAsia="Calibri" w:hAnsi="Calibri" w:cs="Calibri"/>
        </w:rPr>
        <w:t>Descrivere eventuali azioni di formazione e ampliamento della domanda (</w:t>
      </w:r>
      <w:r w:rsidRPr="00C616C5">
        <w:rPr>
          <w:rFonts w:ascii="Calibri" w:eastAsia="Calibri" w:hAnsi="Calibri" w:cs="Calibri"/>
          <w:i/>
        </w:rPr>
        <w:t>audience</w:t>
      </w:r>
      <w:r w:rsidRPr="00C616C5">
        <w:rPr>
          <w:rFonts w:ascii="Calibri" w:eastAsia="Calibri" w:hAnsi="Calibri" w:cs="Calibri"/>
        </w:rPr>
        <w:t xml:space="preserve"> </w:t>
      </w:r>
      <w:proofErr w:type="spellStart"/>
      <w:r w:rsidRPr="00C616C5">
        <w:rPr>
          <w:rFonts w:ascii="Calibri" w:eastAsia="Calibri" w:hAnsi="Calibri" w:cs="Calibri"/>
          <w:i/>
        </w:rPr>
        <w:t>developement</w:t>
      </w:r>
      <w:proofErr w:type="spellEnd"/>
      <w:r w:rsidRPr="00C616C5">
        <w:rPr>
          <w:rFonts w:ascii="Calibri" w:eastAsia="Calibri" w:hAnsi="Calibri" w:cs="Calibri"/>
        </w:rPr>
        <w:t>) e coinvolgimento del pubblico (</w:t>
      </w:r>
      <w:r w:rsidRPr="00C616C5">
        <w:rPr>
          <w:rFonts w:ascii="Calibri" w:eastAsia="Calibri" w:hAnsi="Calibri" w:cs="Calibri"/>
          <w:i/>
        </w:rPr>
        <w:t>audience engagement</w:t>
      </w:r>
      <w:r w:rsidRPr="00C616C5">
        <w:rPr>
          <w:rFonts w:ascii="Calibri" w:eastAsia="Calibri" w:hAnsi="Calibri" w:cs="Calibri"/>
        </w:rPr>
        <w:t>).</w:t>
      </w:r>
    </w:p>
    <w:p w:rsidR="00A92B88" w:rsidRDefault="00DA7AB1" w:rsidP="00C616C5">
      <w:pPr>
        <w:spacing w:before="240" w:after="200" w:line="360" w:lineRule="auto"/>
        <w:ind w:left="360" w:hanging="360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65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2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pStyle w:val="Titolo2"/>
        <w:numPr>
          <w:ilvl w:val="0"/>
          <w:numId w:val="4"/>
        </w:numPr>
      </w:pPr>
      <w:r>
        <w:t xml:space="preserve">Rilievo dell’intervento e livello di qualità del </w:t>
      </w:r>
      <w:r w:rsidR="00CB3128">
        <w:t>programma triennale</w:t>
      </w:r>
    </w:p>
    <w:p w:rsidR="00A92B88" w:rsidRDefault="00CB3128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Programma</w:t>
      </w:r>
      <w:r w:rsidR="00DA7AB1">
        <w:rPr>
          <w:rFonts w:ascii="Calibri" w:eastAsia="Calibri" w:hAnsi="Calibri" w:cs="Calibri"/>
          <w:b/>
        </w:rPr>
        <w:t xml:space="preserve"> artistico triennale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Calibri" w:eastAsia="Calibri" w:hAnsi="Calibri" w:cs="Calibri"/>
          <w:b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</w:rPr>
        <w:t xml:space="preserve">Relazione che fornisca una descrizione dell’iniziativa progettuale con indicazione dell’eventuale multidisciplinarietà e specificazione degli obiettivi da raggiungere, dei risultati intermedi e finali, coerentemente con quanto stabilito nel </w:t>
      </w:r>
      <w:r>
        <w:rPr>
          <w:rFonts w:ascii="Calibri" w:eastAsia="Calibri" w:hAnsi="Calibri" w:cs="Calibri"/>
          <w:b/>
          <w:color w:val="000000"/>
        </w:rPr>
        <w:t xml:space="preserve">Bilancio di previsione triennale 2025/2027 </w:t>
      </w:r>
      <w:r>
        <w:rPr>
          <w:rFonts w:ascii="Calibri" w:eastAsia="Calibri" w:hAnsi="Calibri" w:cs="Calibri"/>
          <w:color w:val="000000"/>
        </w:rPr>
        <w:t xml:space="preserve">e nel </w:t>
      </w:r>
      <w:r>
        <w:rPr>
          <w:rFonts w:ascii="Calibri" w:eastAsia="Calibri" w:hAnsi="Calibri" w:cs="Calibri"/>
          <w:b/>
          <w:color w:val="000000"/>
        </w:rPr>
        <w:t xml:space="preserve">Piano degli indicatori e dei risultati attesi </w:t>
      </w:r>
      <w:r>
        <w:rPr>
          <w:rFonts w:ascii="Calibri" w:eastAsia="Calibri" w:hAnsi="Calibri" w:cs="Calibri"/>
          <w:color w:val="000000"/>
        </w:rPr>
        <w:t>(Allegato 4 foglio elettronico</w:t>
      </w:r>
      <w:r>
        <w:rPr>
          <w:rFonts w:ascii="Calibri" w:eastAsia="Calibri" w:hAnsi="Calibri" w:cs="Calibri"/>
        </w:rPr>
        <w:t>).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Inserire gli indicatori in linea con la </w:t>
      </w:r>
      <w:proofErr w:type="spellStart"/>
      <w:r>
        <w:rPr>
          <w:rFonts w:ascii="Calibri" w:eastAsia="Calibri" w:hAnsi="Calibri" w:cs="Calibri"/>
          <w:i/>
        </w:rPr>
        <w:t>mission</w:t>
      </w:r>
      <w:proofErr w:type="spellEnd"/>
      <w:r>
        <w:rPr>
          <w:rFonts w:ascii="Calibri" w:eastAsia="Calibri" w:hAnsi="Calibri" w:cs="Calibri"/>
        </w:rPr>
        <w:t xml:space="preserve"> dell’Ente con i valori di riferimento. È opportuno prevedere l’inserimento di indicatori di efficacia esterna, ovvero di risultato (</w:t>
      </w:r>
      <w:proofErr w:type="spellStart"/>
      <w:r>
        <w:rPr>
          <w:rFonts w:ascii="Calibri" w:eastAsia="Calibri" w:hAnsi="Calibri" w:cs="Calibri"/>
          <w:i/>
        </w:rPr>
        <w:t>outcome</w:t>
      </w:r>
      <w:proofErr w:type="spellEnd"/>
      <w:r>
        <w:rPr>
          <w:rFonts w:ascii="Calibri" w:eastAsia="Calibri" w:hAnsi="Calibri" w:cs="Calibri"/>
        </w:rPr>
        <w:t>) o di impatto (</w:t>
      </w:r>
      <w:r>
        <w:rPr>
          <w:rFonts w:ascii="Calibri" w:eastAsia="Calibri" w:hAnsi="Calibri" w:cs="Calibri"/>
          <w:i/>
        </w:rPr>
        <w:t>impact</w:t>
      </w:r>
      <w:r>
        <w:rPr>
          <w:rFonts w:ascii="Calibri" w:eastAsia="Calibri" w:hAnsi="Calibri" w:cs="Calibri"/>
        </w:rPr>
        <w:t xml:space="preserve">), oltre a prevedere indicatori capaci di generare impatto sociale in termini di promozione di salute e di benessere, di </w:t>
      </w:r>
      <w:proofErr w:type="spellStart"/>
      <w:r>
        <w:rPr>
          <w:rFonts w:ascii="Calibri" w:eastAsia="Calibri" w:hAnsi="Calibri" w:cs="Calibri"/>
        </w:rPr>
        <w:t>inclusività</w:t>
      </w:r>
      <w:proofErr w:type="spellEnd"/>
      <w:r>
        <w:rPr>
          <w:rFonts w:ascii="Calibri" w:eastAsia="Calibri" w:hAnsi="Calibri" w:cs="Calibri"/>
        </w:rPr>
        <w:t>, piena accessibilità, di integrazione culturale, di educazione alla cura del paesaggio e del patrimonio culturale.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Dovranno essere inseriti indicatori </w:t>
      </w:r>
      <w:r>
        <w:rPr>
          <w:rFonts w:ascii="Calibri" w:eastAsia="Calibri" w:hAnsi="Calibri" w:cs="Calibri"/>
          <w:b/>
        </w:rPr>
        <w:t>misurabili</w:t>
      </w:r>
      <w:r>
        <w:rPr>
          <w:rFonts w:ascii="Calibri" w:eastAsia="Calibri" w:hAnsi="Calibri" w:cs="Calibri"/>
        </w:rPr>
        <w:t xml:space="preserve">, soggetti a verifica in sede di rendicontazione consuntiva dell’attività e criterio importante ai fini della valutazione della </w:t>
      </w:r>
      <w:r>
        <w:rPr>
          <w:rFonts w:ascii="Calibri" w:eastAsia="Calibri" w:hAnsi="Calibri" w:cs="Calibri"/>
          <w:i/>
        </w:rPr>
        <w:t>performance</w:t>
      </w:r>
      <w:r>
        <w:rPr>
          <w:rFonts w:ascii="Calibri" w:eastAsia="Calibri" w:hAnsi="Calibri" w:cs="Calibri"/>
        </w:rPr>
        <w:t xml:space="preserve"> dell’Ente. 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right="29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L’iniziativa progettuale deve essere:</w:t>
      </w:r>
    </w:p>
    <w:p w:rsidR="00A92B88" w:rsidRDefault="00DA7AB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coerente con le finalità che la stessa si pone, anche in relazione alla capacità finanziaria;</w:t>
      </w:r>
    </w:p>
    <w:p w:rsidR="00A92B88" w:rsidRDefault="00DA7AB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congruente con il costo complessivo del prog</w:t>
      </w:r>
      <w:r w:rsidR="00CB3128">
        <w:rPr>
          <w:rFonts w:ascii="Calibri" w:eastAsia="Calibri" w:hAnsi="Calibri" w:cs="Calibri"/>
          <w:color w:val="000000"/>
        </w:rPr>
        <w:t>ramma triennale</w:t>
      </w:r>
      <w:r>
        <w:rPr>
          <w:rFonts w:ascii="Calibri" w:eastAsia="Calibri" w:hAnsi="Calibri" w:cs="Calibri"/>
          <w:color w:val="000000"/>
        </w:rPr>
        <w:t>, con gli obiettivi generali, con riferimento anche allo sviluppo e al consolidamento del patrimonio identitario materiale e immateriale</w:t>
      </w:r>
      <w:r>
        <w:rPr>
          <w:rFonts w:ascii="Calibri" w:eastAsia="Calibri" w:hAnsi="Calibri" w:cs="Calibri"/>
        </w:rPr>
        <w:t xml:space="preserve"> della regione Puglia.</w:t>
      </w:r>
    </w:p>
    <w:p w:rsidR="00A92B88" w:rsidRDefault="00DA7AB1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Gli obiettivi devono essere:</w:t>
      </w:r>
    </w:p>
    <w:p w:rsidR="00A92B88" w:rsidRDefault="00DA7A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rilevanti e pertinenti rispetto ai bisogni dei vari portatori di interessi, alla missione istituzionale, alle priorità politiche ed alle strategie del soggetto richiedente;</w:t>
      </w:r>
    </w:p>
    <w:p w:rsidR="00A92B88" w:rsidRDefault="00DA7A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specifici, misurabili e verificabili in termini concreti e chiari;</w:t>
      </w:r>
    </w:p>
    <w:p w:rsidR="00A92B88" w:rsidRDefault="00DA7A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>tali da determinare un significativo miglioramento della qualità dei servizi erogati e degli interventi, misurato dagli indicatori;</w:t>
      </w:r>
    </w:p>
    <w:p w:rsidR="00A92B88" w:rsidRDefault="00DA7A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riferibili ad un arco temporale corrispondente ad un triennio;</w:t>
      </w:r>
    </w:p>
    <w:p w:rsidR="00E206B0" w:rsidRDefault="00DA7AB1" w:rsidP="00E206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</w:rPr>
      </w:pPr>
      <w:r w:rsidRPr="00E206B0">
        <w:rPr>
          <w:rFonts w:ascii="Calibri" w:eastAsia="Calibri" w:hAnsi="Calibri" w:cs="Calibri"/>
          <w:color w:val="000000"/>
        </w:rPr>
        <w:t xml:space="preserve">confrontabili con le tendenze della produttività del soggetto richiedente con riferimento, ove possibile, almeno all’anno precedente; </w:t>
      </w:r>
    </w:p>
    <w:p w:rsidR="00A92B88" w:rsidRPr="00E206B0" w:rsidRDefault="00E206B0" w:rsidP="00E206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</w:t>
      </w:r>
      <w:r w:rsidR="00DA7AB1" w:rsidRPr="00E206B0">
        <w:rPr>
          <w:rFonts w:ascii="Calibri" w:eastAsia="Calibri" w:hAnsi="Calibri" w:cs="Calibri"/>
          <w:color w:val="000000"/>
        </w:rPr>
        <w:t>orrelati alla quantità e alla qualità delle risorse disponibili.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72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3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spacing w:after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Direttore artistico del </w:t>
      </w:r>
      <w:r w:rsidR="00CB3128">
        <w:rPr>
          <w:rFonts w:ascii="Calibri" w:eastAsia="Calibri" w:hAnsi="Calibri" w:cs="Calibri"/>
          <w:b/>
        </w:rPr>
        <w:t>programma triennale</w:t>
      </w:r>
      <w:r>
        <w:rPr>
          <w:rFonts w:ascii="Calibri" w:eastAsia="Calibri" w:hAnsi="Calibri" w:cs="Calibri"/>
          <w:b/>
        </w:rPr>
        <w:t xml:space="preserve"> e degli artisti/esperti coinvolti: </w:t>
      </w:r>
      <w:r>
        <w:rPr>
          <w:rFonts w:ascii="Calibri" w:eastAsia="Calibri" w:hAnsi="Calibri" w:cs="Calibri"/>
        </w:rPr>
        <w:t>Inserire il nominativo e gli elementi curriculari di spicco della Direzione Artistica, del personale artistico coinvolto e/o ospitato.</w:t>
      </w:r>
    </w:p>
    <w:p w:rsidR="00A92B88" w:rsidRDefault="00DA7AB1">
      <w:pPr>
        <w:spacing w:after="24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73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4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Valutazione di impatto di genere: </w:t>
      </w:r>
      <w:r>
        <w:rPr>
          <w:rFonts w:ascii="Calibri" w:eastAsia="Calibri" w:hAnsi="Calibri" w:cs="Calibri"/>
        </w:rPr>
        <w:t>Descrivere come l’iniziativa progettuale prevede il miglioramento della concezione e della pianificazione della gestione al fine di prevenire un impatto negativo sulla parità di genere e di consolidare l’attuazione della parità di genere attraverso l’adozione di politiche inclusive, innovative e trasformative/sostenibili.</w:t>
      </w:r>
    </w:p>
    <w:p w:rsidR="00A92B88" w:rsidRDefault="00DA7AB1">
      <w:pPr>
        <w:pBdr>
          <w:top w:val="nil"/>
          <w:left w:val="nil"/>
          <w:bottom w:val="nil"/>
          <w:right w:val="nil"/>
          <w:between w:val="nil"/>
        </w:pBdr>
        <w:spacing w:after="4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71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5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tabs>
          <w:tab w:val="left" w:pos="587"/>
        </w:tabs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Descrivere se l’iniziativa progettuale incide su uno (o più) dei seguenti ambiti di disparità: Lavoro, Reddito, Competenze, Tempo, Rappresentanza.</w:t>
      </w:r>
    </w:p>
    <w:p w:rsidR="00A92B88" w:rsidRDefault="00DA7AB1">
      <w:pPr>
        <w:tabs>
          <w:tab w:val="left" w:pos="587"/>
        </w:tabs>
        <w:spacing w:after="120" w:line="360" w:lineRule="auto"/>
        <w:jc w:val="both"/>
        <w:rPr>
          <w:rFonts w:ascii="Calibri" w:eastAsia="Calibri" w:hAnsi="Calibri" w:cs="Calibri"/>
        </w:rPr>
      </w:pPr>
      <w:r>
        <w:rPr>
          <w:noProof/>
          <w:lang w:val="en-GB"/>
        </w:rPr>
        <mc:AlternateContent>
          <mc:Choice Requires="wps">
            <w:drawing>
              <wp:inline distT="0" distB="0" distL="0" distR="0">
                <wp:extent cx="6014333" cy="599496"/>
                <wp:effectExtent l="0" t="0" r="0" b="0"/>
                <wp:docPr id="2087163775" name="" descr="Compilare il campo in base alle indicazioni forni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48359" y="3489777"/>
                          <a:ext cx="5995283" cy="580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92B88" w:rsidRDefault="00DA7AB1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min. 1.000 caratteri - max. 5.000 caratteri (spazi inclusi)</w:t>
                            </w:r>
                          </w:p>
                          <w:p w:rsidR="00A92B88" w:rsidRDefault="00A92B8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46" alt="Compilare il campo in base alle indicazioni fornite" style="width:473.55pt;height:4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A92B88" w:rsidRDefault="00DA7AB1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min. 1.000 caratteri - max. 5.000 caratteri (spazi inclusi)</w:t>
                      </w:r>
                    </w:p>
                    <w:p w:rsidR="00A92B88" w:rsidRDefault="00A92B88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A92B88" w:rsidRDefault="00DA7AB1">
      <w:pPr>
        <w:tabs>
          <w:tab w:val="center" w:pos="4532"/>
        </w:tabs>
        <w:spacing w:before="240" w:line="360" w:lineRule="auto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(Luogo e data)</w:t>
      </w:r>
    </w:p>
    <w:p w:rsidR="00A92B88" w:rsidRDefault="00DA7AB1">
      <w:pPr>
        <w:tabs>
          <w:tab w:val="center" w:pos="4532"/>
        </w:tabs>
        <w:ind w:left="3544"/>
        <w:jc w:val="both"/>
      </w:pPr>
      <w:r>
        <w:rPr>
          <w:rFonts w:ascii="Calibri" w:eastAsia="Calibri" w:hAnsi="Calibri" w:cs="Calibri"/>
          <w:i/>
          <w:color w:val="000000"/>
        </w:rPr>
        <w:t>firma digitale del Legale Rappresentante</w:t>
      </w:r>
    </w:p>
    <w:sectPr w:rsidR="00A92B8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D3" w:rsidRDefault="00DA7AB1">
      <w:r>
        <w:separator/>
      </w:r>
    </w:p>
  </w:endnote>
  <w:endnote w:type="continuationSeparator" w:id="0">
    <w:p w:rsidR="00E927D3" w:rsidRDefault="00DA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88" w:rsidRDefault="00DA7A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CB3128">
      <w:rPr>
        <w:rFonts w:ascii="Calibri" w:eastAsia="Calibri" w:hAnsi="Calibri" w:cs="Calibri"/>
        <w:noProof/>
        <w:color w:val="000000"/>
      </w:rPr>
      <w:t>6</w:t>
    </w:r>
    <w:r>
      <w:rPr>
        <w:rFonts w:ascii="Calibri" w:eastAsia="Calibri" w:hAnsi="Calibri" w:cs="Calibri"/>
        <w:color w:val="000000"/>
      </w:rPr>
      <w:fldChar w:fldCharType="end"/>
    </w:r>
  </w:p>
  <w:p w:rsidR="00A92B88" w:rsidRDefault="00A92B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D3" w:rsidRDefault="00DA7AB1">
      <w:r>
        <w:separator/>
      </w:r>
    </w:p>
  </w:footnote>
  <w:footnote w:type="continuationSeparator" w:id="0">
    <w:p w:rsidR="00E927D3" w:rsidRDefault="00DA7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B88" w:rsidRDefault="00DA7AB1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PROCEDURA NEGOZIALE RISERVATA ALLE ISTITUZIONI E ORGANISMI DI INTERESSE REGIONALE</w:t>
    </w:r>
  </w:p>
  <w:p w:rsidR="00A92B88" w:rsidRDefault="00DA7AB1">
    <w:pPr>
      <w:tabs>
        <w:tab w:val="left" w:pos="516"/>
        <w:tab w:val="center" w:pos="4355"/>
      </w:tabs>
      <w:ind w:right="360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FINALIZZATA ALL’ATTRIBUZIONE DEL CONTRIBUTO REGIONALE</w:t>
    </w:r>
  </w:p>
  <w:p w:rsidR="00A92B88" w:rsidRDefault="00DA7A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>MODULISTICA ATTIVITA’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DF7"/>
    <w:multiLevelType w:val="multilevel"/>
    <w:tmpl w:val="CEF64A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42902D7"/>
    <w:multiLevelType w:val="multilevel"/>
    <w:tmpl w:val="5EFE9BD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1E6FE3"/>
    <w:multiLevelType w:val="hybridMultilevel"/>
    <w:tmpl w:val="ECB0DA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617586"/>
    <w:multiLevelType w:val="multilevel"/>
    <w:tmpl w:val="DA4082B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D3142CF"/>
    <w:multiLevelType w:val="multilevel"/>
    <w:tmpl w:val="5F3C16B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B956F0"/>
    <w:multiLevelType w:val="multilevel"/>
    <w:tmpl w:val="17D6B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2B88"/>
    <w:rsid w:val="00A92B88"/>
    <w:rsid w:val="00C616C5"/>
    <w:rsid w:val="00CB3128"/>
    <w:rsid w:val="00DA7AB1"/>
    <w:rsid w:val="00E206B0"/>
    <w:rsid w:val="00E61E85"/>
    <w:rsid w:val="00E927D3"/>
    <w:rsid w:val="00F44F52"/>
    <w:rsid w:val="00F8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386"/>
  </w:style>
  <w:style w:type="paragraph" w:styleId="Titolo1">
    <w:name w:val="heading 1"/>
    <w:basedOn w:val="Normale"/>
    <w:next w:val="Normale"/>
    <w:link w:val="Titolo1Carattere"/>
    <w:uiPriority w:val="9"/>
    <w:qFormat/>
    <w:rsid w:val="007B3D4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05DA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26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B3D4D"/>
    <w:rPr>
      <w:rFonts w:ascii="Calibri" w:eastAsiaTheme="majorEastAsia" w:hAnsi="Calibri" w:cstheme="majorBidi"/>
      <w:b/>
      <w:sz w:val="28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5DA"/>
    <w:rPr>
      <w:rFonts w:ascii="Calibri" w:eastAsiaTheme="majorEastAsia" w:hAnsi="Calibri" w:cstheme="majorBidi"/>
      <w:b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3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3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3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3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3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38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D2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3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263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3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3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38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42F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2F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386"/>
  </w:style>
  <w:style w:type="paragraph" w:styleId="Titolo1">
    <w:name w:val="heading 1"/>
    <w:basedOn w:val="Normale"/>
    <w:next w:val="Normale"/>
    <w:link w:val="Titolo1Carattere"/>
    <w:uiPriority w:val="9"/>
    <w:qFormat/>
    <w:rsid w:val="007B3D4D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sz w:val="28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05DA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63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6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63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63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63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63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63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263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B3D4D"/>
    <w:rPr>
      <w:rFonts w:ascii="Calibri" w:eastAsiaTheme="majorEastAsia" w:hAnsi="Calibri" w:cstheme="majorBidi"/>
      <w:b/>
      <w:sz w:val="28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05DA"/>
    <w:rPr>
      <w:rFonts w:ascii="Calibri" w:eastAsiaTheme="majorEastAsia" w:hAnsi="Calibri" w:cstheme="majorBidi"/>
      <w:b/>
      <w:sz w:val="28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638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638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638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63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63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63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6386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D26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6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63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63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263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638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63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638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6386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3B9"/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42F9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4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ontesantangelo.trasparenza-valutazione-merito.it/web/trasparenza/papca-ap?p_p_id=jcitygovalbopubblicazioni_WAR_jcitygovalbiportlet&amp;p_p_lifecycle=2&amp;p_p_state=pop_up&amp;p_p_mode=view&amp;p_p_resource_id=downloadAllegato&amp;p_p_cacheability=cacheLevelPage&amp;_jcitygovalbopubblicazioni_WAR_jcitygovalbiportlet_downloadSigned=true&amp;_jcitygovalbopubblicazioni_WAR_jcitygovalbiportlet_id=7820797&amp;_jcitygovalbopubblicazioni_WAR_jcitygovalbiportlet_action=mostraDettaglio&amp;_jcitygovalbopubblicazioni_WAR_jcitygovalbiportlet_fromAction=recuperaDettaglio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uslo2MOLYe4UR4NIDMiguNbK3g==">CgMxLjAyCWguMzBqMHpsbDgAciExT1NpaHJtZjk0R2VUbEtfWEpmVVROczRKdzE3TDBZdXE=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0" ma:contentTypeDescription="Creare un nuovo documento." ma:contentTypeScope="" ma:versionID="a9d684478c06e56742b62fde8ec21050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e59e476509b11645193f95224446b33a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5B7291C-E07A-47BA-BE18-095B167E4E98}"/>
</file>

<file path=customXml/itemProps3.xml><?xml version="1.0" encoding="utf-8"?>
<ds:datastoreItem xmlns:ds="http://schemas.openxmlformats.org/officeDocument/2006/customXml" ds:itemID="{5B437DA8-41FA-4AD6-8E1A-71328C02E184}"/>
</file>

<file path=customXml/itemProps4.xml><?xml version="1.0" encoding="utf-8"?>
<ds:datastoreItem xmlns:ds="http://schemas.openxmlformats.org/officeDocument/2006/customXml" ds:itemID="{4CCABA19-F7C2-49FC-9423-7F5FFFBD9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Rizzi Anna Maria</dc:creator>
  <cp:lastModifiedBy>anna maria rizzi</cp:lastModifiedBy>
  <cp:revision>3</cp:revision>
  <dcterms:created xsi:type="dcterms:W3CDTF">2025-01-17T15:59:00Z</dcterms:created>
  <dcterms:modified xsi:type="dcterms:W3CDTF">2025-04-14T14:18:00Z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