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80" w:before="360" w:line="360" w:lineRule="auto"/>
        <w:jc w:val="right"/>
        <w:rPr>
          <w:rFonts w:ascii="Calibri" w:cs="Calibri" w:eastAsia="Calibri" w:hAnsi="Calibri"/>
          <w:b w:val="1"/>
          <w:sz w:val="28"/>
          <w:szCs w:val="28"/>
        </w:rPr>
      </w:pPr>
      <w:r w:rsidDel="00000000" w:rsidR="00000000" w:rsidRPr="00000000">
        <w:rPr>
          <w:b w:val="1"/>
          <w:rtl w:val="0"/>
        </w:rPr>
        <w:t xml:space="preserve">ALL.3 PROGETTO ANNUALE  202 _</w:t>
      </w:r>
      <w:r w:rsidDel="00000000" w:rsidR="00000000" w:rsidRPr="00000000">
        <w:rPr>
          <w:rtl w:val="0"/>
        </w:rPr>
      </w:r>
    </w:p>
    <w:p w:rsidR="00000000" w:rsidDel="00000000" w:rsidP="00000000" w:rsidRDefault="00000000" w:rsidRPr="00000000" w14:paraId="00000002">
      <w:pPr>
        <w:spacing w:line="360" w:lineRule="auto"/>
        <w:jc w:val="right"/>
        <w:rPr>
          <w:rFonts w:ascii="Calibri" w:cs="Calibri" w:eastAsia="Calibri" w:hAnsi="Calibri"/>
          <w:b w:val="1"/>
          <w:smallCaps w:val="1"/>
        </w:rPr>
      </w:pPr>
      <w:r w:rsidDel="00000000" w:rsidR="00000000" w:rsidRPr="00000000">
        <w:rPr>
          <w:rFonts w:ascii="Calibri" w:cs="Calibri" w:eastAsia="Calibri" w:hAnsi="Calibri"/>
          <w:b w:val="1"/>
          <w:rtl w:val="0"/>
        </w:rPr>
        <w:t xml:space="preserve">DESCRIZIONE DELLA QUALITÀ </w:t>
      </w:r>
      <w:r w:rsidDel="00000000" w:rsidR="00000000" w:rsidRPr="00000000">
        <w:rPr>
          <w:rFonts w:ascii="Calibri" w:cs="Calibri" w:eastAsia="Calibri" w:hAnsi="Calibri"/>
          <w:b w:val="1"/>
          <w:smallCaps w:val="1"/>
          <w:rtl w:val="0"/>
        </w:rPr>
        <w:t xml:space="preserve">ARTISTICA</w:t>
      </w:r>
    </w:p>
    <w:p w:rsidR="00000000" w:rsidDel="00000000" w:rsidP="00000000" w:rsidRDefault="00000000" w:rsidRPr="00000000" w14:paraId="00000003">
      <w:pPr>
        <w:spacing w:line="360" w:lineRule="auto"/>
        <w:ind w:left="426" w:firstLine="0"/>
        <w:jc w:val="right"/>
        <w:rPr>
          <w:rFonts w:ascii="Calibri" w:cs="Calibri" w:eastAsia="Calibri" w:hAnsi="Calibri"/>
          <w:i w:val="1"/>
        </w:rPr>
      </w:pPr>
      <w:r w:rsidDel="00000000" w:rsidR="00000000" w:rsidRPr="00000000">
        <w:rPr>
          <w:rtl w:val="0"/>
        </w:rPr>
      </w:r>
    </w:p>
    <w:p w:rsidR="00000000" w:rsidDel="00000000" w:rsidP="00000000" w:rsidRDefault="00000000" w:rsidRPr="00000000" w14:paraId="00000004">
      <w:pPr>
        <w:spacing w:before="24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Indicazioni per la stesura del progetto annuale</w:t>
      </w:r>
    </w:p>
    <w:p w:rsidR="00000000" w:rsidDel="00000000" w:rsidP="00000000" w:rsidRDefault="00000000" w:rsidRPr="00000000" w14:paraId="00000005">
      <w:pPr>
        <w:spacing w:before="120" w:line="360" w:lineRule="auto"/>
        <w:jc w:val="both"/>
        <w:rPr>
          <w:rFonts w:ascii="Calibri" w:cs="Calibri" w:eastAsia="Calibri" w:hAnsi="Calibri"/>
        </w:rPr>
      </w:pPr>
      <w:r w:rsidDel="00000000" w:rsidR="00000000" w:rsidRPr="00000000">
        <w:rPr>
          <w:rFonts w:ascii="Calibri" w:cs="Calibri" w:eastAsia="Calibri" w:hAnsi="Calibri"/>
          <w:rtl w:val="0"/>
        </w:rPr>
        <w:t xml:space="preserve">Il soggetto richiedente deve produrre, all’inizio di ciascuna annualità e utilizzando lo schema di cui al presente Allegato, una dettagliata Relazione che fornisca un’articolata descrizione dell’iniziativa progettuale con riferimento alla specifica annualità. Il progetto annuale è composto da n. 9 Fattori di valutazione. </w:t>
      </w:r>
    </w:p>
    <w:p w:rsidR="00000000" w:rsidDel="00000000" w:rsidP="00000000" w:rsidRDefault="00000000" w:rsidRPr="00000000" w14:paraId="00000006">
      <w:pPr>
        <w:spacing w:line="360" w:lineRule="auto"/>
        <w:jc w:val="both"/>
        <w:rPr>
          <w:rFonts w:ascii="Calibri" w:cs="Calibri" w:eastAsia="Calibri" w:hAnsi="Calibri"/>
        </w:rPr>
      </w:pPr>
      <w:r w:rsidDel="00000000" w:rsidR="00000000" w:rsidRPr="00000000">
        <w:rPr>
          <w:rFonts w:ascii="Calibri" w:cs="Calibri" w:eastAsia="Calibri" w:hAnsi="Calibri"/>
          <w:rtl w:val="0"/>
        </w:rPr>
        <w:t xml:space="preserve">Gli obiettivi devono essere: </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pacing w:line="360" w:lineRule="auto"/>
        <w:ind w:left="360" w:hanging="36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rilevanti e pertinenti</w:t>
      </w:r>
      <w:r w:rsidDel="00000000" w:rsidR="00000000" w:rsidRPr="00000000">
        <w:rPr>
          <w:rFonts w:ascii="Calibri" w:cs="Calibri" w:eastAsia="Calibri" w:hAnsi="Calibri"/>
          <w:color w:val="000000"/>
          <w:rtl w:val="0"/>
        </w:rPr>
        <w:t xml:space="preserve"> rispetto ai bisogni dei vari portatori di interessi, alla missione istituzionale, alle priorità politiche ed alle strategie del soggetto richiedente;</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pacing w:line="360" w:lineRule="auto"/>
        <w:ind w:left="360" w:hanging="36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specifici e misurabili</w:t>
      </w:r>
      <w:r w:rsidDel="00000000" w:rsidR="00000000" w:rsidRPr="00000000">
        <w:rPr>
          <w:rFonts w:ascii="Calibri" w:cs="Calibri" w:eastAsia="Calibri" w:hAnsi="Calibri"/>
          <w:color w:val="000000"/>
          <w:rtl w:val="0"/>
        </w:rPr>
        <w:t xml:space="preserve"> in termini concreti e chiari ai fini della valutazione;</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pacing w:line="360"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tali da determinare un </w:t>
      </w:r>
      <w:r w:rsidDel="00000000" w:rsidR="00000000" w:rsidRPr="00000000">
        <w:rPr>
          <w:rFonts w:ascii="Calibri" w:cs="Calibri" w:eastAsia="Calibri" w:hAnsi="Calibri"/>
          <w:b w:val="1"/>
          <w:color w:val="000000"/>
          <w:rtl w:val="0"/>
        </w:rPr>
        <w:t xml:space="preserve">significativo miglioramento</w:t>
      </w:r>
      <w:r w:rsidDel="00000000" w:rsidR="00000000" w:rsidRPr="00000000">
        <w:rPr>
          <w:rFonts w:ascii="Calibri" w:cs="Calibri" w:eastAsia="Calibri" w:hAnsi="Calibri"/>
          <w:color w:val="000000"/>
          <w:rtl w:val="0"/>
        </w:rPr>
        <w:t xml:space="preserve"> della qualità dei servizi erogati e degli interventi, misurato dagli indicatori;</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line="360" w:lineRule="auto"/>
        <w:ind w:left="360" w:hanging="360"/>
        <w:jc w:val="both"/>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riferibili ad un determinato arco temporale, coincidente con l’esercizio finanziario di</w:t>
      </w:r>
      <w:r w:rsidDel="00000000" w:rsidR="00000000" w:rsidRPr="00000000">
        <w:rPr>
          <w:rFonts w:ascii="Calibri" w:cs="Calibri" w:eastAsia="Calibri" w:hAnsi="Calibri"/>
          <w:b w:val="1"/>
          <w:color w:val="000000"/>
          <w:rtl w:val="0"/>
        </w:rPr>
        <w:t xml:space="preserve"> riferimento;</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pacing w:line="360"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confrontabili con le tendenze della produttività del soggetto richiedente con riferimento, ove possibile, almeno all’anno precedente; </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pacing w:after="200" w:line="360" w:lineRule="auto"/>
        <w:ind w:left="36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correlati alla quantità e alla qualità delle risorse disponibili.</w:t>
      </w:r>
    </w:p>
    <w:p w:rsidR="00000000" w:rsidDel="00000000" w:rsidP="00000000" w:rsidRDefault="00000000" w:rsidRPr="00000000" w14:paraId="0000000D">
      <w:pPr>
        <w:spacing w:after="240" w:line="360" w:lineRule="auto"/>
        <w:jc w:val="both"/>
        <w:rPr>
          <w:rFonts w:ascii="Calibri" w:cs="Calibri" w:eastAsia="Calibri" w:hAnsi="Calibri"/>
        </w:rPr>
      </w:pPr>
      <w:r w:rsidDel="00000000" w:rsidR="00000000" w:rsidRPr="00000000">
        <w:rPr>
          <w:rFonts w:ascii="Calibri" w:cs="Calibri" w:eastAsia="Calibri" w:hAnsi="Calibri"/>
          <w:rtl w:val="0"/>
        </w:rPr>
        <w:t xml:space="preserve">I riquadri (BOX) a risposta libera che il soggetto richiedente deve compilare, devono contenere testi con una lunghezza minima di 1.000 caratteri (spazi inclusi) ed una massima di 3.000 (spazi inclusi), fatta eccezione per il box relativo al progetto artistico annuale per il quale è possibile inserire 15.000 caratteri (spazi inclusi).</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tabs>
          <w:tab w:val="center" w:leader="none" w:pos="4532"/>
        </w:tabs>
        <w:spacing w:after="240" w:line="360" w:lineRule="auto"/>
        <w:ind w:left="426" w:hanging="360"/>
        <w:jc w:val="both"/>
        <w:rPr>
          <w:rFonts w:ascii="Calibri" w:cs="Calibri" w:eastAsia="Calibri" w:hAnsi="Calibri"/>
          <w:i w:val="1"/>
          <w:color w:val="000000"/>
        </w:rPr>
      </w:pPr>
      <w:r w:rsidDel="00000000" w:rsidR="00000000" w:rsidRPr="00000000">
        <w:rPr>
          <w:rFonts w:ascii="Calibri" w:cs="Calibri" w:eastAsia="Calibri" w:hAnsi="Calibri"/>
          <w:b w:val="1"/>
          <w:color w:val="000000"/>
          <w:rtl w:val="0"/>
        </w:rPr>
        <w:t xml:space="preserve">Ricaduta e promozione territoriale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532"/>
        </w:tabs>
        <w:spacing w:after="240" w:line="360" w:lineRule="auto"/>
        <w:ind w:left="66" w:firstLine="0"/>
        <w:jc w:val="both"/>
        <w:rPr>
          <w:rFonts w:ascii="Calibri" w:cs="Calibri" w:eastAsia="Calibri" w:hAnsi="Calibri"/>
          <w:i w:val="1"/>
          <w:color w:val="000000"/>
        </w:rPr>
      </w:pPr>
      <w:r w:rsidDel="00000000" w:rsidR="00000000" w:rsidRPr="00000000">
        <w:rPr>
          <w:rFonts w:ascii="Calibri" w:cs="Calibri" w:eastAsia="Calibri" w:hAnsi="Calibri"/>
          <w:b w:val="1"/>
          <w:color w:val="000000"/>
          <w:rtl w:val="0"/>
        </w:rPr>
        <w:t xml:space="preserve">Promozione e valorizzazione del patrimonio culturale regionale. </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532"/>
        </w:tabs>
        <w:spacing w:after="240" w:line="360" w:lineRule="auto"/>
        <w:ind w:left="425" w:firstLine="0"/>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(Precisare se l’iniziativa progettuale promuove e valorizza nell’anno, il territorio regionale pugliese soprattutto in una prospettiva di destagionalizzazione e diversificazione dell’offerta; specificare se l’iniziativa progettuale promuove e valorizza nell’anno di riferimento il patrimonio architettonico, storico, culturale regionale pugliese, con particolare riferimento al patrimonio non ancora utilizzato).</w:t>
      </w:r>
      <w:r w:rsidDel="00000000" w:rsidR="00000000" w:rsidRPr="00000000">
        <w:rPr>
          <w:rtl w:val="0"/>
        </w:rPr>
      </w:r>
    </w:p>
    <w:p w:rsidR="00000000" w:rsidDel="00000000" w:rsidP="00000000" w:rsidRDefault="00000000" w:rsidRPr="00000000" w14:paraId="00000011">
      <w:pPr>
        <w:spacing w:line="360" w:lineRule="auto"/>
        <w:rPr>
          <w:rFonts w:ascii="Calibri" w:cs="Calibri" w:eastAsia="Calibri" w:hAnsi="Calibri"/>
          <w:color w:val="333333"/>
          <w:highlight w:val="white"/>
        </w:rPr>
      </w:pPr>
      <w:r w:rsidDel="00000000" w:rsidR="00000000" w:rsidRPr="00000000">
        <w:rPr>
          <w:rFonts w:ascii="Calibri" w:cs="Calibri" w:eastAsia="Calibri" w:hAnsi="Calibri"/>
          <w:color w:val="333333"/>
          <w:highlight w:val="white"/>
          <w:rtl w:val="0"/>
        </w:rPr>
        <w:t xml:space="preserve">BOX</w:t>
      </w:r>
    </w:p>
    <w:p w:rsidR="00000000" w:rsidDel="00000000" w:rsidP="00000000" w:rsidRDefault="00000000" w:rsidRPr="00000000" w14:paraId="00000012">
      <w:pPr>
        <w:spacing w:line="360" w:lineRule="auto"/>
        <w:rPr>
          <w:rFonts w:ascii="Calibri" w:cs="Calibri" w:eastAsia="Calibri" w:hAnsi="Calibri"/>
          <w:color w:val="333333"/>
          <w:highlight w:val="white"/>
        </w:rPr>
      </w:pPr>
      <w:r w:rsidDel="00000000" w:rsidR="00000000" w:rsidRPr="00000000">
        <w:rPr/>
        <mc:AlternateContent>
          <mc:Choice Requires="wpg">
            <w:drawing>
              <wp:inline distB="0" distT="0" distL="0" distR="0">
                <wp:extent cx="5965052" cy="558165"/>
                <wp:effectExtent b="0" l="0" r="0" t="0"/>
                <wp:docPr descr="Inserire titolo del progetto" id="1485026937" name=""/>
                <a:graphic>
                  <a:graphicData uri="http://schemas.microsoft.com/office/word/2010/wordprocessingShape">
                    <wps:wsp>
                      <wps:cNvSpPr/>
                      <wps:cNvPr id="3" name="Shape 3"/>
                      <wps:spPr>
                        <a:xfrm>
                          <a:off x="2368237" y="3505680"/>
                          <a:ext cx="5955527" cy="54864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965052" cy="558165"/>
                <wp:effectExtent b="0" l="0" r="0" t="0"/>
                <wp:docPr descr="Inserire titolo del progetto" id="1485026937" name="image2.png"/>
                <a:graphic>
                  <a:graphicData uri="http://schemas.openxmlformats.org/drawingml/2006/picture">
                    <pic:pic>
                      <pic:nvPicPr>
                        <pic:cNvPr descr="Inserire titolo del progetto" id="0" name="image2.png"/>
                        <pic:cNvPicPr preferRelativeResize="0"/>
                      </pic:nvPicPr>
                      <pic:blipFill>
                        <a:blip r:embed="rId7"/>
                        <a:srcRect/>
                        <a:stretch>
                          <a:fillRect/>
                        </a:stretch>
                      </pic:blipFill>
                      <pic:spPr>
                        <a:xfrm>
                          <a:off x="0" y="0"/>
                          <a:ext cx="5965052" cy="5581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532"/>
        </w:tabs>
        <w:spacing w:after="240" w:before="120" w:line="360" w:lineRule="auto"/>
        <w:ind w:left="68" w:firstLine="0"/>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Interessi convergenti - buone pratiche.</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532"/>
        </w:tabs>
        <w:spacing w:after="240" w:before="240" w:line="360" w:lineRule="auto"/>
        <w:ind w:left="426" w:firstLine="0"/>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(Descrivere se sono previsti nell’anno convenzioni o accordi con enti e operatori economici della filiera del turismo - ENIT, tour operator, strutture ricettive, ecc.- e con enti e operatori economici di altri settori -GAL, istituti e luoghi di cultura, trasporti, ecc.-, con chiara esplicitazione degli impegni assunti dalle parti, ai fini della migliore riuscita dell’iniziativa progettuale).</w:t>
      </w:r>
      <w:r w:rsidDel="00000000" w:rsidR="00000000" w:rsidRPr="00000000">
        <w:rPr>
          <w:rtl w:val="0"/>
        </w:rPr>
      </w:r>
    </w:p>
    <w:p w:rsidR="00000000" w:rsidDel="00000000" w:rsidP="00000000" w:rsidRDefault="00000000" w:rsidRPr="00000000" w14:paraId="00000015">
      <w:pPr>
        <w:spacing w:line="360" w:lineRule="auto"/>
        <w:rPr>
          <w:rFonts w:ascii="Calibri" w:cs="Calibri" w:eastAsia="Calibri" w:hAnsi="Calibri"/>
          <w:color w:val="333333"/>
          <w:highlight w:val="white"/>
        </w:rPr>
      </w:pPr>
      <w:r w:rsidDel="00000000" w:rsidR="00000000" w:rsidRPr="00000000">
        <w:rPr>
          <w:rFonts w:ascii="Calibri" w:cs="Calibri" w:eastAsia="Calibri" w:hAnsi="Calibri"/>
          <w:color w:val="333333"/>
          <w:highlight w:val="white"/>
          <w:rtl w:val="0"/>
        </w:rPr>
        <w:t xml:space="preserve">BOX</w:t>
      </w:r>
    </w:p>
    <w:p w:rsidR="00000000" w:rsidDel="00000000" w:rsidP="00000000" w:rsidRDefault="00000000" w:rsidRPr="00000000" w14:paraId="00000016">
      <w:pPr>
        <w:spacing w:line="360" w:lineRule="auto"/>
        <w:rPr>
          <w:rFonts w:ascii="Calibri" w:cs="Calibri" w:eastAsia="Calibri" w:hAnsi="Calibri"/>
          <w:color w:val="333333"/>
          <w:highlight w:val="white"/>
        </w:rPr>
      </w:pPr>
      <w:r w:rsidDel="00000000" w:rsidR="00000000" w:rsidRPr="00000000">
        <w:rPr/>
        <mc:AlternateContent>
          <mc:Choice Requires="wpg">
            <w:drawing>
              <wp:inline distB="0" distT="0" distL="0" distR="0">
                <wp:extent cx="5965052" cy="558165"/>
                <wp:effectExtent b="0" l="0" r="0" t="0"/>
                <wp:docPr descr="Inserire titolo del progetto" id="1485026936" name=""/>
                <a:graphic>
                  <a:graphicData uri="http://schemas.microsoft.com/office/word/2010/wordprocessingShape">
                    <wps:wsp>
                      <wps:cNvSpPr/>
                      <wps:cNvPr id="2" name="Shape 2"/>
                      <wps:spPr>
                        <a:xfrm>
                          <a:off x="2368237" y="3505680"/>
                          <a:ext cx="5955527" cy="54864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965052" cy="558165"/>
                <wp:effectExtent b="0" l="0" r="0" t="0"/>
                <wp:docPr descr="Inserire titolo del progetto" id="1485026936" name="image1.png"/>
                <a:graphic>
                  <a:graphicData uri="http://schemas.openxmlformats.org/drawingml/2006/picture">
                    <pic:pic>
                      <pic:nvPicPr>
                        <pic:cNvPr descr="Inserire titolo del progetto" id="0" name="image1.png"/>
                        <pic:cNvPicPr preferRelativeResize="0"/>
                      </pic:nvPicPr>
                      <pic:blipFill>
                        <a:blip r:embed="rId7"/>
                        <a:srcRect/>
                        <a:stretch>
                          <a:fillRect/>
                        </a:stretch>
                      </pic:blipFill>
                      <pic:spPr>
                        <a:xfrm>
                          <a:off x="0" y="0"/>
                          <a:ext cx="5965052" cy="5581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tabs>
          <w:tab w:val="center" w:leader="none" w:pos="4532"/>
        </w:tabs>
        <w:spacing w:after="240" w:before="120" w:line="360" w:lineRule="auto"/>
        <w:ind w:left="425" w:hanging="357"/>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Innovazione - Elementi di innovazione e sostenibilità ambientale e sociale. </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532"/>
        </w:tabs>
        <w:spacing w:after="240" w:before="240" w:line="360" w:lineRule="auto"/>
        <w:ind w:left="426" w:firstLine="0"/>
        <w:jc w:val="both"/>
        <w:rPr>
          <w:rFonts w:ascii="Calibri" w:cs="Calibri" w:eastAsia="Calibri" w:hAnsi="Calibri"/>
        </w:rPr>
      </w:pPr>
      <w:r w:rsidDel="00000000" w:rsidR="00000000" w:rsidRPr="00000000">
        <w:rPr>
          <w:rFonts w:ascii="Calibri" w:cs="Calibri" w:eastAsia="Calibri" w:hAnsi="Calibri"/>
          <w:color w:val="000000"/>
          <w:rtl w:val="0"/>
        </w:rPr>
        <w:t xml:space="preserve">(Descrivere se e in che misura l’iniziativa progettuale per l’anno di riferimento, presenti le innovazioni di processo, di prodotto o di servizio, di linguaggio e di espressione, organizzative e di mercato di cui agli obiettivi dell’Agenda ONU 2030  con focus su ambiente e inclusione sociale in linea con quanto promosso nel Manifesto</w:t>
      </w:r>
      <w:hyperlink r:id="rId8">
        <w:r w:rsidDel="00000000" w:rsidR="00000000" w:rsidRPr="00000000">
          <w:rPr>
            <w:rFonts w:ascii="Calibri" w:cs="Calibri" w:eastAsia="Calibri" w:hAnsi="Calibri"/>
            <w:color w:val="000000"/>
            <w:u w:val="none"/>
            <w:rtl w:val="0"/>
          </w:rPr>
          <w:t xml:space="preserve"> del Welfare Cultural</w:t>
        </w:r>
      </w:hyperlink>
      <w:r w:rsidDel="00000000" w:rsidR="00000000" w:rsidRPr="00000000">
        <w:rPr>
          <w:rFonts w:ascii="Calibri" w:cs="Calibri" w:eastAsia="Calibri" w:hAnsi="Calibri"/>
          <w:rtl w:val="0"/>
        </w:rPr>
        <w:t xml:space="preserve">e con eventuali azioni di formazione, ampliamento della domanda (</w:t>
      </w:r>
      <w:r w:rsidDel="00000000" w:rsidR="00000000" w:rsidRPr="00000000">
        <w:rPr>
          <w:rFonts w:ascii="Calibri" w:cs="Calibri" w:eastAsia="Calibri" w:hAnsi="Calibri"/>
          <w:i w:val="1"/>
          <w:rtl w:val="0"/>
        </w:rPr>
        <w:t xml:space="preserve">audience developement</w:t>
      </w:r>
      <w:r w:rsidDel="00000000" w:rsidR="00000000" w:rsidRPr="00000000">
        <w:rPr>
          <w:rFonts w:ascii="Calibri" w:cs="Calibri" w:eastAsia="Calibri" w:hAnsi="Calibri"/>
          <w:rtl w:val="0"/>
        </w:rPr>
        <w:t xml:space="preserve">) e coinvolgimento del pubblico (</w:t>
      </w:r>
      <w:r w:rsidDel="00000000" w:rsidR="00000000" w:rsidRPr="00000000">
        <w:rPr>
          <w:rFonts w:ascii="Calibri" w:cs="Calibri" w:eastAsia="Calibri" w:hAnsi="Calibri"/>
          <w:i w:val="1"/>
          <w:rtl w:val="0"/>
        </w:rPr>
        <w:t xml:space="preserve">audience engagement</w:t>
      </w:r>
      <w:r w:rsidDel="00000000" w:rsidR="00000000" w:rsidRPr="00000000">
        <w:rPr>
          <w:rFonts w:ascii="Calibri" w:cs="Calibri" w:eastAsia="Calibri" w:hAnsi="Calibri"/>
          <w:rtl w:val="0"/>
        </w:rPr>
        <w:t xml:space="preserve">).</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32"/>
        </w:tabs>
        <w:spacing w:after="240" w:before="240" w:line="360" w:lineRule="auto"/>
        <w:ind w:left="426" w:firstLine="0"/>
        <w:jc w:val="both"/>
        <w:rPr>
          <w:rFonts w:ascii="Calibri" w:cs="Calibri" w:eastAsia="Calibri" w:hAnsi="Calibri"/>
        </w:rPr>
      </w:pPr>
      <w:r w:rsidDel="00000000" w:rsidR="00000000" w:rsidRPr="00000000">
        <w:rPr>
          <w:rFonts w:ascii="Calibri" w:cs="Calibri" w:eastAsia="Calibri" w:hAnsi="Calibri"/>
          <w:rtl w:val="0"/>
        </w:rPr>
        <w:t xml:space="preserve">Descrivere, altresì, nuove metodologie di raccolta fondi per la realizzazione del progetto annuale.</w:t>
      </w:r>
    </w:p>
    <w:p w:rsidR="00000000" w:rsidDel="00000000" w:rsidP="00000000" w:rsidRDefault="00000000" w:rsidRPr="00000000" w14:paraId="0000001A">
      <w:pPr>
        <w:spacing w:line="360" w:lineRule="auto"/>
        <w:rPr>
          <w:rFonts w:ascii="Calibri" w:cs="Calibri" w:eastAsia="Calibri" w:hAnsi="Calibri"/>
          <w:color w:val="333333"/>
          <w:highlight w:val="white"/>
        </w:rPr>
      </w:pPr>
      <w:r w:rsidDel="00000000" w:rsidR="00000000" w:rsidRPr="00000000">
        <w:rPr>
          <w:rFonts w:ascii="Calibri" w:cs="Calibri" w:eastAsia="Calibri" w:hAnsi="Calibri"/>
          <w:color w:val="333333"/>
          <w:highlight w:val="white"/>
          <w:rtl w:val="0"/>
        </w:rPr>
        <w:t xml:space="preserve">BOX</w:t>
      </w:r>
    </w:p>
    <w:p w:rsidR="00000000" w:rsidDel="00000000" w:rsidP="00000000" w:rsidRDefault="00000000" w:rsidRPr="00000000" w14:paraId="0000001B">
      <w:pPr>
        <w:spacing w:line="360" w:lineRule="auto"/>
        <w:rPr>
          <w:rFonts w:ascii="Calibri" w:cs="Calibri" w:eastAsia="Calibri" w:hAnsi="Calibri"/>
          <w:color w:val="333333"/>
          <w:highlight w:val="white"/>
        </w:rPr>
      </w:pPr>
      <w:r w:rsidDel="00000000" w:rsidR="00000000" w:rsidRPr="00000000">
        <w:rPr/>
        <mc:AlternateContent>
          <mc:Choice Requires="wpg">
            <w:drawing>
              <wp:inline distB="0" distT="0" distL="0" distR="0">
                <wp:extent cx="5965052" cy="741045"/>
                <wp:effectExtent b="0" l="0" r="0" t="0"/>
                <wp:docPr descr="Inserire titolo del progetto" id="1485026939" name=""/>
                <a:graphic>
                  <a:graphicData uri="http://schemas.microsoft.com/office/word/2010/wordprocessingShape">
                    <wps:wsp>
                      <wps:cNvSpPr/>
                      <wps:cNvPr id="5" name="Shape 5"/>
                      <wps:spPr>
                        <a:xfrm>
                          <a:off x="2368237" y="3414240"/>
                          <a:ext cx="5955527" cy="7315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965052" cy="741045"/>
                <wp:effectExtent b="0" l="0" r="0" t="0"/>
                <wp:docPr descr="Inserire titolo del progetto" id="1485026939" name="image4.png"/>
                <a:graphic>
                  <a:graphicData uri="http://schemas.openxmlformats.org/drawingml/2006/picture">
                    <pic:pic>
                      <pic:nvPicPr>
                        <pic:cNvPr descr="Inserire titolo del progetto" id="0" name="image4.png"/>
                        <pic:cNvPicPr preferRelativeResize="0"/>
                      </pic:nvPicPr>
                      <pic:blipFill>
                        <a:blip r:embed="rId7"/>
                        <a:srcRect/>
                        <a:stretch>
                          <a:fillRect/>
                        </a:stretch>
                      </pic:blipFill>
                      <pic:spPr>
                        <a:xfrm>
                          <a:off x="0" y="0"/>
                          <a:ext cx="5965052" cy="74104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tabs>
          <w:tab w:val="center" w:leader="none" w:pos="4532"/>
        </w:tabs>
        <w:spacing w:after="40" w:before="240" w:line="360" w:lineRule="auto"/>
        <w:ind w:left="556" w:right="29" w:hanging="360"/>
        <w:jc w:val="both"/>
        <w:rPr>
          <w:rFonts w:ascii="Calibri" w:cs="Calibri" w:eastAsia="Calibri" w:hAnsi="Calibri"/>
          <w:i w:val="1"/>
          <w:color w:val="000000"/>
        </w:rPr>
      </w:pPr>
      <w:r w:rsidDel="00000000" w:rsidR="00000000" w:rsidRPr="00000000">
        <w:rPr>
          <w:rFonts w:ascii="Calibri" w:cs="Calibri" w:eastAsia="Calibri" w:hAnsi="Calibri"/>
          <w:b w:val="1"/>
          <w:color w:val="000000"/>
          <w:rtl w:val="0"/>
        </w:rPr>
        <w:t xml:space="preserve">Rilievo dell’intervento e livello di qualità del progetto - Progetto artistico annuale </w:t>
      </w:r>
      <w:r w:rsidDel="00000000" w:rsidR="00000000" w:rsidRPr="00000000">
        <w:rPr>
          <w:rFonts w:ascii="Calibri" w:cs="Calibri" w:eastAsia="Calibri" w:hAnsi="Calibri"/>
          <w:color w:val="000000"/>
          <w:rtl w:val="0"/>
        </w:rPr>
        <w:t xml:space="preserve">(Relazione che fornisca una descrizione dell’iniziativa progettata per l’anno di riferimento, con indicazione dell’eventuale multidisciplinarietà e con specificazione degli obiettivi annuali da raggiungere, dei risultati finali, coerentemente con quanto stabilito nel Bilancio di previsione annuale e nel Piano annuale degli indicatori e dei risultati attesi).</w:t>
      </w:r>
      <w:r w:rsidDel="00000000" w:rsidR="00000000" w:rsidRPr="00000000">
        <w:rPr>
          <w:rtl w:val="0"/>
        </w:rPr>
      </w:r>
    </w:p>
    <w:p w:rsidR="00000000" w:rsidDel="00000000" w:rsidP="00000000" w:rsidRDefault="00000000" w:rsidRPr="00000000" w14:paraId="0000001D">
      <w:pPr>
        <w:spacing w:after="40" w:before="120" w:line="360" w:lineRule="auto"/>
        <w:ind w:left="567" w:right="28"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La progettualità annuale deve essere:</w:t>
      </w:r>
    </w:p>
    <w:p w:rsidR="00000000" w:rsidDel="00000000" w:rsidP="00000000" w:rsidRDefault="00000000" w:rsidRPr="00000000" w14:paraId="0000001E">
      <w:pPr>
        <w:numPr>
          <w:ilvl w:val="0"/>
          <w:numId w:val="1"/>
        </w:numPr>
        <w:spacing w:after="40" w:before="120" w:line="360" w:lineRule="auto"/>
        <w:ind w:left="567" w:right="28" w:hanging="357"/>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coerente con le finalità che la stessa si pone, anche in relazione alla capacità finanziaria;</w:t>
      </w:r>
    </w:p>
    <w:p w:rsidR="00000000" w:rsidDel="00000000" w:rsidP="00000000" w:rsidRDefault="00000000" w:rsidRPr="00000000" w14:paraId="0000001F">
      <w:pPr>
        <w:numPr>
          <w:ilvl w:val="0"/>
          <w:numId w:val="1"/>
        </w:numPr>
        <w:spacing w:after="40" w:before="240" w:line="360" w:lineRule="auto"/>
        <w:ind w:left="567" w:right="29" w:hanging="357"/>
        <w:jc w:val="both"/>
        <w:rPr>
          <w:rFonts w:ascii="Calibri" w:cs="Calibri" w:eastAsia="Calibri" w:hAnsi="Calibri"/>
          <w:color w:val="000000"/>
        </w:rPr>
      </w:pPr>
      <w:bookmarkStart w:colFirst="0" w:colLast="0" w:name="_heading=h.er15v4dy2nt5" w:id="0"/>
      <w:bookmarkEnd w:id="0"/>
      <w:r w:rsidDel="00000000" w:rsidR="00000000" w:rsidRPr="00000000">
        <w:rPr>
          <w:rFonts w:ascii="Calibri" w:cs="Calibri" w:eastAsia="Calibri" w:hAnsi="Calibri"/>
          <w:color w:val="000000"/>
          <w:rtl w:val="0"/>
        </w:rPr>
        <w:t xml:space="preserve">congruente con il costo complessivo del progetto, con gli obiettivi generali dell’intervento, con riferimento anche allo sviluppo e al consolidamento del patrimonio identitario materiale e immateriale del territorio pugliese.</w:t>
      </w:r>
    </w:p>
    <w:p w:rsidR="00000000" w:rsidDel="00000000" w:rsidP="00000000" w:rsidRDefault="00000000" w:rsidRPr="00000000" w14:paraId="00000020">
      <w:pPr>
        <w:spacing w:line="360" w:lineRule="auto"/>
        <w:rPr>
          <w:rFonts w:ascii="Calibri" w:cs="Calibri" w:eastAsia="Calibri" w:hAnsi="Calibri"/>
          <w:color w:val="333333"/>
          <w:highlight w:val="white"/>
        </w:rPr>
      </w:pPr>
      <w:r w:rsidDel="00000000" w:rsidR="00000000" w:rsidRPr="00000000">
        <w:rPr>
          <w:rFonts w:ascii="Calibri" w:cs="Calibri" w:eastAsia="Calibri" w:hAnsi="Calibri"/>
          <w:color w:val="333333"/>
          <w:highlight w:val="white"/>
          <w:rtl w:val="0"/>
        </w:rPr>
        <w:t xml:space="preserve">BOX</w:t>
      </w:r>
    </w:p>
    <w:p w:rsidR="00000000" w:rsidDel="00000000" w:rsidP="00000000" w:rsidRDefault="00000000" w:rsidRPr="00000000" w14:paraId="00000021">
      <w:pPr>
        <w:spacing w:line="360" w:lineRule="auto"/>
        <w:rPr>
          <w:rFonts w:ascii="Calibri" w:cs="Calibri" w:eastAsia="Calibri" w:hAnsi="Calibri"/>
          <w:color w:val="333333"/>
          <w:highlight w:val="white"/>
        </w:rPr>
      </w:pPr>
      <w:r w:rsidDel="00000000" w:rsidR="00000000" w:rsidRPr="00000000">
        <w:rPr/>
        <mc:AlternateContent>
          <mc:Choice Requires="wpg">
            <w:drawing>
              <wp:inline distB="0" distT="0" distL="0" distR="0">
                <wp:extent cx="5965052" cy="526359"/>
                <wp:effectExtent b="0" l="0" r="0" t="0"/>
                <wp:docPr descr="Inserire titolo del progetto" id="1485026938" name=""/>
                <a:graphic>
                  <a:graphicData uri="http://schemas.microsoft.com/office/word/2010/wordprocessingShape">
                    <wps:wsp>
                      <wps:cNvSpPr/>
                      <wps:cNvPr id="4" name="Shape 4"/>
                      <wps:spPr>
                        <a:xfrm>
                          <a:off x="2368237" y="3521583"/>
                          <a:ext cx="5955527" cy="516834"/>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965052" cy="526359"/>
                <wp:effectExtent b="0" l="0" r="0" t="0"/>
                <wp:docPr descr="Inserire titolo del progetto" id="1485026938" name="image3.png"/>
                <a:graphic>
                  <a:graphicData uri="http://schemas.openxmlformats.org/drawingml/2006/picture">
                    <pic:pic>
                      <pic:nvPicPr>
                        <pic:cNvPr descr="Inserire titolo del progetto" id="0" name="image3.png"/>
                        <pic:cNvPicPr preferRelativeResize="0"/>
                      </pic:nvPicPr>
                      <pic:blipFill>
                        <a:blip r:embed="rId7"/>
                        <a:srcRect/>
                        <a:stretch>
                          <a:fillRect/>
                        </a:stretch>
                      </pic:blipFill>
                      <pic:spPr>
                        <a:xfrm>
                          <a:off x="0" y="0"/>
                          <a:ext cx="5965052" cy="52635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tabs>
          <w:tab w:val="center" w:leader="none" w:pos="4532"/>
        </w:tabs>
        <w:spacing w:after="40" w:before="240" w:line="360" w:lineRule="auto"/>
        <w:ind w:left="556" w:right="0" w:hanging="36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Valutazione di impatto di genere </w:t>
      </w:r>
      <w:r w:rsidDel="00000000" w:rsidR="00000000" w:rsidRPr="00000000">
        <w:rPr>
          <w:rFonts w:ascii="Calibri" w:cs="Calibri" w:eastAsia="Calibri" w:hAnsi="Calibri"/>
          <w:color w:val="000000"/>
          <w:rtl w:val="0"/>
        </w:rPr>
        <w:t xml:space="preserve">(Descrivere come l’iniziativa progettuale prevede il miglioramento della concezione e della pianificazione della gestione al fine di prevenire un impatto negativo sulla parità di genere e di consolidare l’attuazione della parità di genere attraverso l’adozione di politiche inclusive, innovative e trasformative/sostenibili).</w:t>
      </w:r>
    </w:p>
    <w:p w:rsidR="00000000" w:rsidDel="00000000" w:rsidP="00000000" w:rsidRDefault="00000000" w:rsidRPr="00000000" w14:paraId="00000023">
      <w:pPr>
        <w:spacing w:line="360" w:lineRule="auto"/>
        <w:rPr>
          <w:rFonts w:ascii="Calibri" w:cs="Calibri" w:eastAsia="Calibri" w:hAnsi="Calibri"/>
          <w:color w:val="333333"/>
          <w:highlight w:val="white"/>
        </w:rPr>
      </w:pPr>
      <w:r w:rsidDel="00000000" w:rsidR="00000000" w:rsidRPr="00000000">
        <w:rPr>
          <w:rFonts w:ascii="Calibri" w:cs="Calibri" w:eastAsia="Calibri" w:hAnsi="Calibri"/>
          <w:color w:val="333333"/>
          <w:highlight w:val="white"/>
          <w:rtl w:val="0"/>
        </w:rPr>
        <w:t xml:space="preserve">BOX</w:t>
      </w:r>
    </w:p>
    <w:p w:rsidR="00000000" w:rsidDel="00000000" w:rsidP="00000000" w:rsidRDefault="00000000" w:rsidRPr="00000000" w14:paraId="00000024">
      <w:pPr>
        <w:spacing w:line="360" w:lineRule="auto"/>
        <w:rPr>
          <w:rFonts w:ascii="Calibri" w:cs="Calibri" w:eastAsia="Calibri" w:hAnsi="Calibri"/>
          <w:color w:val="333333"/>
          <w:highlight w:val="white"/>
        </w:rPr>
      </w:pPr>
      <w:r w:rsidDel="00000000" w:rsidR="00000000" w:rsidRPr="00000000">
        <w:rPr/>
        <mc:AlternateContent>
          <mc:Choice Requires="wpg">
            <w:drawing>
              <wp:inline distB="0" distT="0" distL="0" distR="0">
                <wp:extent cx="5965052" cy="510457"/>
                <wp:effectExtent b="0" l="0" r="0" t="0"/>
                <wp:docPr descr="Inserire titolo del progetto" id="1485026940" name=""/>
                <a:graphic>
                  <a:graphicData uri="http://schemas.microsoft.com/office/word/2010/wordprocessingShape">
                    <wps:wsp>
                      <wps:cNvSpPr/>
                      <wps:cNvPr id="6" name="Shape 6"/>
                      <wps:spPr>
                        <a:xfrm>
                          <a:off x="2368237" y="3529534"/>
                          <a:ext cx="5955527" cy="500932"/>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inline>
            </w:drawing>
          </mc:Choice>
          <mc:Fallback>
            <w:drawing>
              <wp:inline distB="0" distT="0" distL="0" distR="0">
                <wp:extent cx="5965052" cy="510457"/>
                <wp:effectExtent b="0" l="0" r="0" t="0"/>
                <wp:docPr descr="Inserire titolo del progetto" id="1485026940" name="image5.png"/>
                <a:graphic>
                  <a:graphicData uri="http://schemas.openxmlformats.org/drawingml/2006/picture">
                    <pic:pic>
                      <pic:nvPicPr>
                        <pic:cNvPr descr="Inserire titolo del progetto" id="0" name="image5.png"/>
                        <pic:cNvPicPr preferRelativeResize="0"/>
                      </pic:nvPicPr>
                      <pic:blipFill>
                        <a:blip r:embed="rId7"/>
                        <a:srcRect/>
                        <a:stretch>
                          <a:fillRect/>
                        </a:stretch>
                      </pic:blipFill>
                      <pic:spPr>
                        <a:xfrm>
                          <a:off x="0" y="0"/>
                          <a:ext cx="5965052" cy="51045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5">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before="240" w:line="360" w:lineRule="auto"/>
        <w:rPr>
          <w:rFonts w:ascii="Calibri" w:cs="Calibri" w:eastAsia="Calibri" w:hAnsi="Calibri"/>
          <w:i w:val="1"/>
        </w:rPr>
      </w:pPr>
      <w:r w:rsidDel="00000000" w:rsidR="00000000" w:rsidRPr="00000000">
        <w:rPr>
          <w:rFonts w:ascii="Calibri" w:cs="Calibri" w:eastAsia="Calibri" w:hAnsi="Calibri"/>
          <w:i w:val="1"/>
          <w:rtl w:val="0"/>
        </w:rPr>
        <w:t xml:space="preserve">Luogo e data)</w:t>
      </w:r>
    </w:p>
    <w:p w:rsidR="00000000" w:rsidDel="00000000" w:rsidP="00000000" w:rsidRDefault="00000000" w:rsidRPr="00000000" w14:paraId="00000027">
      <w:pPr>
        <w:spacing w:line="360"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8">
      <w:pPr>
        <w:spacing w:line="360" w:lineRule="auto"/>
        <w:ind w:left="4395" w:firstLine="0"/>
        <w:rPr>
          <w:rFonts w:ascii="Calibri" w:cs="Calibri" w:eastAsia="Calibri" w:hAnsi="Calibri"/>
          <w:i w:val="1"/>
        </w:rPr>
      </w:pPr>
      <w:r w:rsidDel="00000000" w:rsidR="00000000" w:rsidRPr="00000000">
        <w:rPr>
          <w:rFonts w:ascii="Calibri" w:cs="Calibri" w:eastAsia="Calibri" w:hAnsi="Calibri"/>
          <w:i w:val="1"/>
          <w:rtl w:val="0"/>
        </w:rPr>
        <w:t xml:space="preserve">firma digitale del Legale Rappresentante</w: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bookmarkStart w:colFirst="0" w:colLast="0" w:name="_heading=h.gjdgxs" w:id="1"/>
    <w:bookmarkEnd w:id="1"/>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tabs>
        <w:tab w:val="left" w:leader="none" w:pos="516"/>
        <w:tab w:val="center" w:leader="none" w:pos="4355"/>
      </w:tabs>
      <w:ind w:right="36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PROCEDURA NEGOZIALE RISERVATA ALLE ISTITUZIONI E ORGANISMI DI INTERESSE REGIONALE</w:t>
    </w:r>
  </w:p>
  <w:p w:rsidR="00000000" w:rsidDel="00000000" w:rsidP="00000000" w:rsidRDefault="00000000" w:rsidRPr="00000000" w14:paraId="0000002B">
    <w:pPr>
      <w:tabs>
        <w:tab w:val="left" w:leader="none" w:pos="516"/>
        <w:tab w:val="center" w:leader="none" w:pos="4355"/>
      </w:tabs>
      <w:ind w:right="360"/>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FINALIZZATA ALL’ATTRIBUZIONE DEL CONTRIBUTO REGIONALE</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rPr>
    </w:pPr>
    <w:r w:rsidDel="00000000" w:rsidR="00000000" w:rsidRPr="00000000">
      <w:rPr>
        <w:rFonts w:ascii="Calibri" w:cs="Calibri" w:eastAsia="Calibri" w:hAnsi="Calibri"/>
        <w:color w:val="000000"/>
        <w:sz w:val="18"/>
        <w:szCs w:val="18"/>
        <w:rtl w:val="0"/>
      </w:rPr>
      <w:t xml:space="preserve">MODULISTICA ATTIVITA’</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556" w:hanging="360"/>
      </w:pPr>
      <w:rPr>
        <w:b w:val="0"/>
        <w:i w:val="0"/>
      </w:rPr>
    </w:lvl>
    <w:lvl w:ilvl="1">
      <w:start w:val="1"/>
      <w:numFmt w:val="lowerLetter"/>
      <w:lvlText w:val="%2."/>
      <w:lvlJc w:val="left"/>
      <w:pPr>
        <w:ind w:left="1494" w:hanging="360"/>
      </w:pPr>
      <w:rPr/>
    </w:lvl>
    <w:lvl w:ilvl="2">
      <w:start w:val="1"/>
      <w:numFmt w:val="lowerRoman"/>
      <w:lvlText w:val="%3."/>
      <w:lvlJc w:val="right"/>
      <w:pPr>
        <w:ind w:left="2214" w:hanging="180"/>
      </w:pPr>
      <w:rPr/>
    </w:lvl>
    <w:lvl w:ilvl="3">
      <w:start w:val="1"/>
      <w:numFmt w:val="decimal"/>
      <w:lvlText w:val="%4."/>
      <w:lvlJc w:val="left"/>
      <w:pPr>
        <w:ind w:left="2934" w:hanging="360"/>
      </w:pPr>
      <w:rPr/>
    </w:lvl>
    <w:lvl w:ilvl="4">
      <w:start w:val="1"/>
      <w:numFmt w:val="lowerLetter"/>
      <w:lvlText w:val="%5."/>
      <w:lvlJc w:val="left"/>
      <w:pPr>
        <w:ind w:left="3654" w:hanging="360"/>
      </w:pPr>
      <w:rPr/>
    </w:lvl>
    <w:lvl w:ilvl="5">
      <w:start w:val="1"/>
      <w:numFmt w:val="lowerRoman"/>
      <w:lvlText w:val="%6."/>
      <w:lvlJc w:val="right"/>
      <w:pPr>
        <w:ind w:left="4374" w:hanging="180"/>
      </w:pPr>
      <w:rPr/>
    </w:lvl>
    <w:lvl w:ilvl="6">
      <w:start w:val="1"/>
      <w:numFmt w:val="decimal"/>
      <w:lvlText w:val="%7."/>
      <w:lvlJc w:val="left"/>
      <w:pPr>
        <w:ind w:left="5094" w:hanging="360"/>
      </w:pPr>
      <w:rPr/>
    </w:lvl>
    <w:lvl w:ilvl="7">
      <w:start w:val="1"/>
      <w:numFmt w:val="lowerLetter"/>
      <w:lvlText w:val="%8."/>
      <w:lvlJc w:val="left"/>
      <w:pPr>
        <w:ind w:left="5814" w:hanging="360"/>
      </w:pPr>
      <w:rPr/>
    </w:lvl>
    <w:lvl w:ilvl="8">
      <w:start w:val="1"/>
      <w:numFmt w:val="lowerRoman"/>
      <w:lvlText w:val="%9."/>
      <w:lvlJc w:val="right"/>
      <w:pPr>
        <w:ind w:left="6534"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sz w:val="28"/>
      <w:szCs w:val="28"/>
    </w:rPr>
  </w:style>
  <w:style w:type="paragraph" w:styleId="Heading2">
    <w:name w:val="heading 2"/>
    <w:basedOn w:val="Normal"/>
    <w:next w:val="Normal"/>
    <w:pPr>
      <w:keepNext w:val="1"/>
      <w:keepLines w:val="1"/>
      <w:spacing w:after="80" w:before="16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spacing w:after="40" w:before="80" w:lineRule="auto"/>
    </w:pPr>
    <w:rPr>
      <w:i w:val="1"/>
      <w:color w:val="366091"/>
    </w:rPr>
  </w:style>
  <w:style w:type="paragraph" w:styleId="Heading5">
    <w:name w:val="heading 5"/>
    <w:basedOn w:val="Normal"/>
    <w:next w:val="Normal"/>
    <w:pPr>
      <w:keepNext w:val="1"/>
      <w:keepLines w:val="1"/>
      <w:spacing w:after="40" w:before="80" w:lineRule="auto"/>
    </w:pPr>
    <w:rPr>
      <w:color w:val="36609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mbria" w:cs="Cambria" w:eastAsia="Cambria" w:hAnsi="Cambria"/>
      <w:sz w:val="56"/>
      <w:szCs w:val="56"/>
    </w:rPr>
  </w:style>
  <w:style w:type="paragraph" w:styleId="Normale" w:default="1">
    <w:name w:val="Normal"/>
    <w:qFormat w:val="1"/>
    <w:rsid w:val="00134769"/>
  </w:style>
  <w:style w:type="paragraph" w:styleId="Titolo1">
    <w:name w:val="heading 1"/>
    <w:basedOn w:val="Normale"/>
    <w:next w:val="Normale"/>
    <w:link w:val="Titolo1Carattere"/>
    <w:uiPriority w:val="9"/>
    <w:qFormat w:val="1"/>
    <w:rsid w:val="00134769"/>
    <w:pPr>
      <w:keepNext w:val="1"/>
      <w:keepLines w:val="1"/>
      <w:spacing w:after="80" w:before="360"/>
      <w:outlineLvl w:val="0"/>
    </w:pPr>
    <w:rPr>
      <w:rFonts w:asciiTheme="minorHAnsi" w:cstheme="majorBidi" w:eastAsiaTheme="majorEastAsia" w:hAnsiTheme="minorHAnsi"/>
      <w:sz w:val="28"/>
      <w:szCs w:val="40"/>
    </w:rPr>
  </w:style>
  <w:style w:type="paragraph" w:styleId="Titolo2">
    <w:name w:val="heading 2"/>
    <w:basedOn w:val="Normale"/>
    <w:next w:val="Normale"/>
    <w:link w:val="Titolo2Carattere"/>
    <w:uiPriority w:val="9"/>
    <w:semiHidden w:val="1"/>
    <w:unhideWhenUsed w:val="1"/>
    <w:qFormat w:val="1"/>
    <w:rsid w:val="00134769"/>
    <w:pPr>
      <w:keepNext w:val="1"/>
      <w:keepLines w:val="1"/>
      <w:spacing w:after="80" w:before="160"/>
      <w:outlineLvl w:val="1"/>
    </w:pPr>
    <w:rPr>
      <w:rFonts w:asciiTheme="majorHAnsi" w:cstheme="majorBidi" w:eastAsiaTheme="majorEastAsia" w:hAnsiTheme="majorHAnsi"/>
      <w:color w:val="365f91" w:themeColor="accent1" w:themeShade="0000BF"/>
      <w:sz w:val="32"/>
      <w:szCs w:val="32"/>
    </w:rPr>
  </w:style>
  <w:style w:type="paragraph" w:styleId="Titolo3">
    <w:name w:val="heading 3"/>
    <w:basedOn w:val="Normale"/>
    <w:next w:val="Normale"/>
    <w:link w:val="Titolo3Carattere"/>
    <w:uiPriority w:val="9"/>
    <w:semiHidden w:val="1"/>
    <w:unhideWhenUsed w:val="1"/>
    <w:qFormat w:val="1"/>
    <w:rsid w:val="00134769"/>
    <w:pPr>
      <w:keepNext w:val="1"/>
      <w:keepLines w:val="1"/>
      <w:spacing w:after="80" w:before="160"/>
      <w:outlineLvl w:val="2"/>
    </w:pPr>
    <w:rPr>
      <w:rFonts w:cstheme="majorBidi" w:eastAsiaTheme="majorEastAsia"/>
      <w:color w:val="365f91" w:themeColor="accent1" w:themeShade="0000BF"/>
      <w:sz w:val="28"/>
      <w:szCs w:val="28"/>
    </w:rPr>
  </w:style>
  <w:style w:type="paragraph" w:styleId="Titolo4">
    <w:name w:val="heading 4"/>
    <w:basedOn w:val="Normale"/>
    <w:next w:val="Normale"/>
    <w:link w:val="Titolo4Carattere"/>
    <w:uiPriority w:val="9"/>
    <w:semiHidden w:val="1"/>
    <w:unhideWhenUsed w:val="1"/>
    <w:qFormat w:val="1"/>
    <w:rsid w:val="00134769"/>
    <w:pPr>
      <w:keepNext w:val="1"/>
      <w:keepLines w:val="1"/>
      <w:spacing w:after="40" w:before="80"/>
      <w:outlineLvl w:val="3"/>
    </w:pPr>
    <w:rPr>
      <w:rFonts w:cstheme="majorBidi" w:eastAsiaTheme="majorEastAsia"/>
      <w:i w:val="1"/>
      <w:iCs w:val="1"/>
      <w:color w:val="365f91" w:themeColor="accent1" w:themeShade="0000BF"/>
    </w:rPr>
  </w:style>
  <w:style w:type="paragraph" w:styleId="Titolo5">
    <w:name w:val="heading 5"/>
    <w:basedOn w:val="Normale"/>
    <w:next w:val="Normale"/>
    <w:link w:val="Titolo5Carattere"/>
    <w:uiPriority w:val="9"/>
    <w:semiHidden w:val="1"/>
    <w:unhideWhenUsed w:val="1"/>
    <w:qFormat w:val="1"/>
    <w:rsid w:val="00134769"/>
    <w:pPr>
      <w:keepNext w:val="1"/>
      <w:keepLines w:val="1"/>
      <w:spacing w:after="40" w:before="80"/>
      <w:outlineLvl w:val="4"/>
    </w:pPr>
    <w:rPr>
      <w:rFonts w:cstheme="majorBidi" w:eastAsiaTheme="majorEastAsia"/>
      <w:color w:val="365f91" w:themeColor="accent1" w:themeShade="0000BF"/>
    </w:rPr>
  </w:style>
  <w:style w:type="paragraph" w:styleId="Titolo6">
    <w:name w:val="heading 6"/>
    <w:basedOn w:val="Normale"/>
    <w:next w:val="Normale"/>
    <w:link w:val="Titolo6Carattere"/>
    <w:uiPriority w:val="9"/>
    <w:semiHidden w:val="1"/>
    <w:unhideWhenUsed w:val="1"/>
    <w:qFormat w:val="1"/>
    <w:rsid w:val="00134769"/>
    <w:pPr>
      <w:keepNext w:val="1"/>
      <w:keepLines w:val="1"/>
      <w:spacing w:before="40"/>
      <w:outlineLvl w:val="5"/>
    </w:pPr>
    <w:rPr>
      <w:rFonts w:cstheme="majorBidi" w:eastAsiaTheme="majorEastAsia"/>
      <w:i w:val="1"/>
      <w:iCs w:val="1"/>
      <w:color w:val="595959" w:themeColor="text1" w:themeTint="0000A6"/>
    </w:rPr>
  </w:style>
  <w:style w:type="paragraph" w:styleId="Titolo7">
    <w:name w:val="heading 7"/>
    <w:basedOn w:val="Normale"/>
    <w:next w:val="Normale"/>
    <w:link w:val="Titolo7Carattere"/>
    <w:uiPriority w:val="9"/>
    <w:semiHidden w:val="1"/>
    <w:unhideWhenUsed w:val="1"/>
    <w:qFormat w:val="1"/>
    <w:rsid w:val="00134769"/>
    <w:pPr>
      <w:keepNext w:val="1"/>
      <w:keepLines w:val="1"/>
      <w:spacing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134769"/>
    <w:pPr>
      <w:keepNext w:val="1"/>
      <w:keepLines w:val="1"/>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134769"/>
    <w:pPr>
      <w:keepNext w:val="1"/>
      <w:keepLines w:val="1"/>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link w:val="TitoloCarattere"/>
    <w:uiPriority w:val="10"/>
    <w:qFormat w:val="1"/>
    <w:rsid w:val="00134769"/>
    <w:pPr>
      <w:spacing w:after="80"/>
      <w:contextualSpacing w:val="1"/>
    </w:pPr>
    <w:rPr>
      <w:rFonts w:asciiTheme="majorHAnsi" w:cstheme="majorBidi" w:eastAsiaTheme="majorEastAsia" w:hAnsiTheme="majorHAnsi"/>
      <w:spacing w:val="-10"/>
      <w:kern w:val="28"/>
      <w:sz w:val="56"/>
      <w:szCs w:val="56"/>
    </w:rPr>
  </w:style>
  <w:style w:type="character" w:styleId="Titolo1Carattere" w:customStyle="1">
    <w:name w:val="Titolo 1 Carattere"/>
    <w:basedOn w:val="Carpredefinitoparagrafo"/>
    <w:link w:val="Titolo1"/>
    <w:uiPriority w:val="9"/>
    <w:rsid w:val="00134769"/>
    <w:rPr>
      <w:rFonts w:cstheme="majorBidi" w:eastAsiaTheme="majorEastAsia"/>
      <w:kern w:val="0"/>
      <w:sz w:val="28"/>
      <w:szCs w:val="40"/>
      <w:lang w:eastAsia="it-IT"/>
    </w:rPr>
  </w:style>
  <w:style w:type="character" w:styleId="Titolo2Carattere" w:customStyle="1">
    <w:name w:val="Titolo 2 Carattere"/>
    <w:basedOn w:val="Carpredefinitoparagrafo"/>
    <w:link w:val="Titolo2"/>
    <w:uiPriority w:val="9"/>
    <w:semiHidden w:val="1"/>
    <w:rsid w:val="00134769"/>
    <w:rPr>
      <w:rFonts w:asciiTheme="majorHAnsi" w:cstheme="majorBidi" w:eastAsiaTheme="majorEastAsia" w:hAnsiTheme="majorHAnsi"/>
      <w:color w:val="365f91" w:themeColor="accent1" w:themeShade="0000BF"/>
      <w:sz w:val="32"/>
      <w:szCs w:val="32"/>
    </w:rPr>
  </w:style>
  <w:style w:type="character" w:styleId="Titolo3Carattere" w:customStyle="1">
    <w:name w:val="Titolo 3 Carattere"/>
    <w:basedOn w:val="Carpredefinitoparagrafo"/>
    <w:link w:val="Titolo3"/>
    <w:uiPriority w:val="9"/>
    <w:semiHidden w:val="1"/>
    <w:rsid w:val="00134769"/>
    <w:rPr>
      <w:rFonts w:cstheme="majorBidi" w:eastAsiaTheme="majorEastAsia"/>
      <w:color w:val="365f91" w:themeColor="accent1" w:themeShade="0000BF"/>
      <w:sz w:val="28"/>
      <w:szCs w:val="28"/>
    </w:rPr>
  </w:style>
  <w:style w:type="character" w:styleId="Titolo4Carattere" w:customStyle="1">
    <w:name w:val="Titolo 4 Carattere"/>
    <w:basedOn w:val="Carpredefinitoparagrafo"/>
    <w:link w:val="Titolo4"/>
    <w:uiPriority w:val="9"/>
    <w:semiHidden w:val="1"/>
    <w:rsid w:val="00134769"/>
    <w:rPr>
      <w:rFonts w:cstheme="majorBidi" w:eastAsiaTheme="majorEastAsia"/>
      <w:i w:val="1"/>
      <w:iCs w:val="1"/>
      <w:color w:val="365f91" w:themeColor="accent1" w:themeShade="0000BF"/>
    </w:rPr>
  </w:style>
  <w:style w:type="character" w:styleId="Titolo5Carattere" w:customStyle="1">
    <w:name w:val="Titolo 5 Carattere"/>
    <w:basedOn w:val="Carpredefinitoparagrafo"/>
    <w:link w:val="Titolo5"/>
    <w:uiPriority w:val="9"/>
    <w:semiHidden w:val="1"/>
    <w:rsid w:val="00134769"/>
    <w:rPr>
      <w:rFonts w:cstheme="majorBidi" w:eastAsiaTheme="majorEastAsia"/>
      <w:color w:val="365f91" w:themeColor="accent1" w:themeShade="0000BF"/>
    </w:rPr>
  </w:style>
  <w:style w:type="character" w:styleId="Titolo6Carattere" w:customStyle="1">
    <w:name w:val="Titolo 6 Carattere"/>
    <w:basedOn w:val="Carpredefinitoparagrafo"/>
    <w:link w:val="Titolo6"/>
    <w:uiPriority w:val="9"/>
    <w:semiHidden w:val="1"/>
    <w:rsid w:val="00134769"/>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134769"/>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134769"/>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134769"/>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134769"/>
    <w:rPr>
      <w:rFonts w:asciiTheme="majorHAnsi" w:cstheme="majorBidi" w:eastAsiaTheme="majorEastAsia" w:hAnsiTheme="majorHAnsi"/>
      <w:spacing w:val="-10"/>
      <w:kern w:val="28"/>
      <w:sz w:val="56"/>
      <w:szCs w:val="56"/>
    </w:rPr>
  </w:style>
  <w:style w:type="paragraph" w:styleId="Sottotitolo">
    <w:name w:val="Subtitle"/>
    <w:basedOn w:val="Normale"/>
    <w:next w:val="Normale"/>
    <w:link w:val="SottotitoloCarattere"/>
    <w:uiPriority w:val="11"/>
    <w:qFormat w:val="1"/>
    <w:pPr>
      <w:spacing w:after="160"/>
    </w:pPr>
    <w:rPr>
      <w:color w:val="595959"/>
      <w:sz w:val="28"/>
      <w:szCs w:val="28"/>
    </w:rPr>
  </w:style>
  <w:style w:type="character" w:styleId="SottotitoloCarattere" w:customStyle="1">
    <w:name w:val="Sottotitolo Carattere"/>
    <w:basedOn w:val="Carpredefinitoparagrafo"/>
    <w:link w:val="Sottotitolo"/>
    <w:uiPriority w:val="11"/>
    <w:rsid w:val="00134769"/>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134769"/>
    <w:pPr>
      <w:spacing w:after="160"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134769"/>
    <w:rPr>
      <w:i w:val="1"/>
      <w:iCs w:val="1"/>
      <w:color w:val="404040" w:themeColor="text1" w:themeTint="0000BF"/>
    </w:rPr>
  </w:style>
  <w:style w:type="paragraph" w:styleId="Paragrafoelenco">
    <w:name w:val="List Paragraph"/>
    <w:basedOn w:val="Normale"/>
    <w:uiPriority w:val="1"/>
    <w:qFormat w:val="1"/>
    <w:rsid w:val="00134769"/>
    <w:pPr>
      <w:ind w:left="720"/>
      <w:contextualSpacing w:val="1"/>
    </w:pPr>
  </w:style>
  <w:style w:type="character" w:styleId="Enfasiintensa">
    <w:name w:val="Intense Emphasis"/>
    <w:basedOn w:val="Carpredefinitoparagrafo"/>
    <w:uiPriority w:val="21"/>
    <w:qFormat w:val="1"/>
    <w:rsid w:val="00134769"/>
    <w:rPr>
      <w:i w:val="1"/>
      <w:iCs w:val="1"/>
      <w:color w:val="365f91" w:themeColor="accent1" w:themeShade="0000BF"/>
    </w:rPr>
  </w:style>
  <w:style w:type="paragraph" w:styleId="Citazioneintensa">
    <w:name w:val="Intense Quote"/>
    <w:basedOn w:val="Normale"/>
    <w:next w:val="Normale"/>
    <w:link w:val="CitazioneintensaCarattere"/>
    <w:uiPriority w:val="30"/>
    <w:qFormat w:val="1"/>
    <w:rsid w:val="00134769"/>
    <w:pPr>
      <w:pBdr>
        <w:top w:color="365f91" w:space="10" w:sz="4" w:themeColor="accent1" w:themeShade="0000BF" w:val="single"/>
        <w:bottom w:color="365f91" w:space="10" w:sz="4" w:themeColor="accent1" w:themeShade="0000BF" w:val="single"/>
      </w:pBdr>
      <w:spacing w:after="360" w:before="360"/>
      <w:ind w:left="864" w:right="864"/>
      <w:jc w:val="center"/>
    </w:pPr>
    <w:rPr>
      <w:i w:val="1"/>
      <w:iCs w:val="1"/>
      <w:color w:val="365f91" w:themeColor="accent1" w:themeShade="0000BF"/>
    </w:rPr>
  </w:style>
  <w:style w:type="character" w:styleId="CitazioneintensaCarattere" w:customStyle="1">
    <w:name w:val="Citazione intensa Carattere"/>
    <w:basedOn w:val="Carpredefinitoparagrafo"/>
    <w:link w:val="Citazioneintensa"/>
    <w:uiPriority w:val="30"/>
    <w:rsid w:val="00134769"/>
    <w:rPr>
      <w:i w:val="1"/>
      <w:iCs w:val="1"/>
      <w:color w:val="365f91" w:themeColor="accent1" w:themeShade="0000BF"/>
    </w:rPr>
  </w:style>
  <w:style w:type="character" w:styleId="Riferimentointenso">
    <w:name w:val="Intense Reference"/>
    <w:basedOn w:val="Carpredefinitoparagrafo"/>
    <w:uiPriority w:val="32"/>
    <w:qFormat w:val="1"/>
    <w:rsid w:val="00134769"/>
    <w:rPr>
      <w:b w:val="1"/>
      <w:bCs w:val="1"/>
      <w:smallCaps w:val="1"/>
      <w:color w:val="365f91" w:themeColor="accent1" w:themeShade="0000BF"/>
      <w:spacing w:val="5"/>
    </w:rPr>
  </w:style>
  <w:style w:type="paragraph" w:styleId="Intestazione">
    <w:name w:val="header"/>
    <w:basedOn w:val="Normale"/>
    <w:link w:val="IntestazioneCarattere"/>
    <w:uiPriority w:val="99"/>
    <w:unhideWhenUsed w:val="1"/>
    <w:rsid w:val="005E3F73"/>
    <w:pPr>
      <w:tabs>
        <w:tab w:val="center" w:pos="4819"/>
        <w:tab w:val="right" w:pos="9638"/>
      </w:tabs>
    </w:pPr>
  </w:style>
  <w:style w:type="character" w:styleId="IntestazioneCarattere" w:customStyle="1">
    <w:name w:val="Intestazione Carattere"/>
    <w:basedOn w:val="Carpredefinitoparagrafo"/>
    <w:link w:val="Intestazione"/>
    <w:uiPriority w:val="99"/>
    <w:rsid w:val="005E3F73"/>
    <w:rPr>
      <w:rFonts w:ascii="Times New Roman" w:cs="Times New Roman" w:eastAsia="Times New Roman" w:hAnsi="Times New Roman"/>
      <w:kern w:val="0"/>
      <w:sz w:val="24"/>
      <w:szCs w:val="24"/>
      <w:lang w:eastAsia="it-IT"/>
    </w:rPr>
  </w:style>
  <w:style w:type="paragraph" w:styleId="Pidipagina">
    <w:name w:val="footer"/>
    <w:basedOn w:val="Normale"/>
    <w:link w:val="PidipaginaCarattere"/>
    <w:uiPriority w:val="99"/>
    <w:unhideWhenUsed w:val="1"/>
    <w:rsid w:val="005E3F73"/>
    <w:pPr>
      <w:tabs>
        <w:tab w:val="center" w:pos="4819"/>
        <w:tab w:val="right" w:pos="9638"/>
      </w:tabs>
    </w:pPr>
  </w:style>
  <w:style w:type="character" w:styleId="PidipaginaCarattere" w:customStyle="1">
    <w:name w:val="Piè di pagina Carattere"/>
    <w:basedOn w:val="Carpredefinitoparagrafo"/>
    <w:link w:val="Pidipagina"/>
    <w:uiPriority w:val="99"/>
    <w:rsid w:val="005E3F73"/>
    <w:rPr>
      <w:rFonts w:ascii="Times New Roman" w:cs="Times New Roman" w:eastAsia="Times New Roman" w:hAnsi="Times New Roman"/>
      <w:kern w:val="0"/>
      <w:sz w:val="24"/>
      <w:szCs w:val="24"/>
      <w:lang w:eastAsia="it-IT"/>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paragraph" w:styleId="Testocommento">
    <w:name w:val="annotation text"/>
    <w:basedOn w:val="Normale"/>
    <w:link w:val="TestocommentoCarattere"/>
    <w:uiPriority w:val="99"/>
    <w:semiHidden w:val="1"/>
    <w:unhideWhenUsed w:val="1"/>
    <w:rPr>
      <w:sz w:val="20"/>
      <w:szCs w:val="20"/>
    </w:rPr>
  </w:style>
  <w:style w:type="character" w:styleId="TestocommentoCarattere" w:customStyle="1">
    <w:name w:val="Testo commento Carattere"/>
    <w:basedOn w:val="Carpredefinitoparagrafo"/>
    <w:link w:val="Testocommento"/>
    <w:uiPriority w:val="99"/>
    <w:semiHidden w:val="1"/>
    <w:rPr>
      <w:sz w:val="20"/>
      <w:szCs w:val="20"/>
    </w:rPr>
  </w:style>
  <w:style w:type="character" w:styleId="Rimandocommento">
    <w:name w:val="annotation reference"/>
    <w:basedOn w:val="Carpredefinitoparagrafo"/>
    <w:uiPriority w:val="99"/>
    <w:semiHidden w:val="1"/>
    <w:unhideWhenUsed w:val="1"/>
    <w:rPr>
      <w:sz w:val="16"/>
      <w:szCs w:val="16"/>
    </w:rPr>
  </w:style>
  <w:style w:type="paragraph" w:styleId="Testofumetto">
    <w:name w:val="Balloon Text"/>
    <w:basedOn w:val="Normale"/>
    <w:link w:val="TestofumettoCarattere"/>
    <w:uiPriority w:val="99"/>
    <w:semiHidden w:val="1"/>
    <w:unhideWhenUsed w:val="1"/>
    <w:rsid w:val="009F528F"/>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9F528F"/>
    <w:rPr>
      <w:rFonts w:ascii="Tahoma" w:cs="Tahoma" w:hAnsi="Tahoma"/>
      <w:sz w:val="16"/>
      <w:szCs w:val="16"/>
    </w:rPr>
  </w:style>
  <w:style w:type="character" w:styleId="Collegamentoipertestuale">
    <w:name w:val="Hyperlink"/>
    <w:basedOn w:val="Carpredefinitoparagrafo"/>
    <w:uiPriority w:val="99"/>
    <w:unhideWhenUsed w:val="1"/>
    <w:rsid w:val="000B1722"/>
    <w:rPr>
      <w:color w:val="0000ff" w:themeColor="hyperlink"/>
      <w:u w:val="single"/>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montesantangelo.trasparenza-valutazione-merito.it/web/trasparenza/papca-ap?p_p_id=jcitygovalbopubblicazioni_WAR_jcitygovalbiportlet&amp;p_p_lifecycle=2&amp;p_p_state=pop_up&amp;p_p_mode=view&amp;p_p_resource_id=downloadAllegato&amp;p_p_cacheability=cacheLevelPage&amp;_jcitygovalbopubblicazioni_WAR_jcitygovalbiportlet_downloadSigned=true&amp;_jcitygovalbopubblicazioni_WAR_jcitygovalbiportlet_id=7820797&amp;_jcitygovalbopubblicazioni_WAR_jcitygovalbiportlet_action=mostraDettaglio&amp;_jcitygovalbopubblicazioni_WAR_jcitygovalbiportlet_fromAction=recuperaDettagli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Wg6/fCUWOO19AQtaSo9c1UWv/A==">CgMxLjAyDmguZXIxNXY0ZHkybnQ1MghoLmdqZGd4czgAciExblYxUHhaRVBONlhQN1FhNmZLOGdmbFMyS3BPLVFhMks=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2025-01-15T12:37:00Z</dcterms:created>
  <dc:creator>Rizzi Anna Maria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0x01010010F2CCC12E867E449D111979A6CFCEF6</vt:lpwstr>
  </property>
</Properties>
</file>