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574" w:rsidRDefault="00C92822">
      <w:pPr>
        <w:spacing w:after="0"/>
        <w:jc w:val="center"/>
        <w:rPr>
          <w:color w:val="4F81BD"/>
          <w:sz w:val="28"/>
          <w:szCs w:val="28"/>
        </w:rPr>
      </w:pPr>
      <w:bookmarkStart w:id="0" w:name="bookmark=id.p32ezhu14jz8" w:colFirst="0" w:colLast="0"/>
      <w:bookmarkStart w:id="1" w:name="_heading=h.gxb93f77ewge" w:colFirst="0" w:colLast="0"/>
      <w:bookmarkEnd w:id="0"/>
      <w:bookmarkEnd w:id="1"/>
      <w:r>
        <w:rPr>
          <w:color w:val="4F81BD"/>
          <w:sz w:val="28"/>
          <w:szCs w:val="28"/>
        </w:rPr>
        <w:t>Allegato A2 - SCHEDA TECNICA DELLA PROPOSTA PROGETTUALE</w:t>
      </w:r>
    </w:p>
    <w:p w:rsidR="00360574" w:rsidRDefault="00360574">
      <w:pPr>
        <w:spacing w:after="0"/>
        <w:jc w:val="center"/>
        <w:rPr>
          <w:color w:val="4F81BD"/>
          <w:sz w:val="28"/>
          <w:szCs w:val="28"/>
        </w:rPr>
      </w:pPr>
    </w:p>
    <w:tbl>
      <w:tblPr>
        <w:tblStyle w:val="a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tblCaption w:val="Tabella"/>
        <w:tblDescription w:val="PR Puglia 2021-2027, Priorità 8 “Welfare e salute” | Azione 8.1 “Interventi di contrasto al disagio abitativo delle comunità emarginate, dei gruppi a basso reddito e svantaggiati, comprese le persone con bisogni speciali” - Sub-Azione 8.1.1 “Interventi per l’integrazione residenziale dei migranti”  &#10;PUGLIA ACCOGLIENTE | Avviso per la selezione di interventi finalizzati alla riqualificazione di immobili per promuovere l’integrazione socio-abitativa dei migranti&#10;"/>
      </w:tblPr>
      <w:tblGrid>
        <w:gridCol w:w="2081"/>
        <w:gridCol w:w="7207"/>
      </w:tblGrid>
      <w:tr w:rsidR="00360574" w:rsidTr="0072523C">
        <w:trPr>
          <w:tblHeader/>
        </w:trPr>
        <w:tc>
          <w:tcPr>
            <w:tcW w:w="1120" w:type="pct"/>
            <w:shd w:val="clear" w:color="auto" w:fill="D9D9D9"/>
            <w:vAlign w:val="center"/>
          </w:tcPr>
          <w:p w:rsidR="00360574" w:rsidRDefault="00C9282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Procedura di selezione</w:t>
            </w:r>
          </w:p>
        </w:tc>
        <w:tc>
          <w:tcPr>
            <w:tcW w:w="3880" w:type="pct"/>
          </w:tcPr>
          <w:p w:rsidR="00360574" w:rsidRDefault="00C92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after="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PR Puglia 2021-2027, Priorità 8 “Welfare e salute” | Azione 8.1 “Interventi di contrasto al disagio abitativo delle comunità emarginate, dei gruppi a basso reddito e svantaggiati, comprese le persone con bisogni speciali” - Sub-Azione 8.1.1 “Interventi per</w:t>
            </w:r>
            <w:r>
              <w:rPr>
                <w:sz w:val="20"/>
                <w:szCs w:val="20"/>
              </w:rPr>
              <w:t xml:space="preserve"> l’integrazione residenziale dei migranti”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:rsidR="00360574" w:rsidRDefault="00C92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after="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PUGLIA ACCOGLIENTE | Avviso per la selezione di interventi finalizzati alla riqualificazione di immobili per promuovere l’integrazione socio-abitativa dei migranti</w:t>
            </w:r>
          </w:p>
        </w:tc>
      </w:tr>
      <w:tr w:rsidR="00360574" w:rsidTr="0072523C">
        <w:trPr>
          <w:trHeight w:val="742"/>
          <w:tblHeader/>
        </w:trPr>
        <w:tc>
          <w:tcPr>
            <w:tcW w:w="1120" w:type="pct"/>
            <w:shd w:val="clear" w:color="auto" w:fill="D9D9D9"/>
            <w:vAlign w:val="center"/>
          </w:tcPr>
          <w:p w:rsidR="00360574" w:rsidRDefault="00C92822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Titolo dell’operazione</w:t>
            </w:r>
          </w:p>
        </w:tc>
        <w:tc>
          <w:tcPr>
            <w:tcW w:w="3880" w:type="pct"/>
          </w:tcPr>
          <w:p w:rsidR="00360574" w:rsidRDefault="0036057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360574" w:rsidRDefault="00360574">
      <w:pPr>
        <w:spacing w:after="0"/>
        <w:jc w:val="center"/>
        <w:rPr>
          <w:color w:val="2E74B6"/>
          <w:sz w:val="18"/>
          <w:szCs w:val="18"/>
        </w:rPr>
      </w:pPr>
    </w:p>
    <w:tbl>
      <w:tblPr>
        <w:tblStyle w:val="a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tblCaption w:val="tabella"/>
        <w:tblDescription w:val="INFORMAZIONI DEL SOGGETTO PROPONENTE"/>
      </w:tblPr>
      <w:tblGrid>
        <w:gridCol w:w="2911"/>
        <w:gridCol w:w="6377"/>
      </w:tblGrid>
      <w:tr w:rsidR="00360574" w:rsidTr="0072523C">
        <w:trPr>
          <w:trHeight w:val="340"/>
          <w:tblHeader/>
        </w:trPr>
        <w:tc>
          <w:tcPr>
            <w:tcW w:w="5000" w:type="pct"/>
            <w:gridSpan w:val="2"/>
            <w:shd w:val="clear" w:color="auto" w:fill="D9D9D9"/>
            <w:vAlign w:val="center"/>
          </w:tcPr>
          <w:p w:rsidR="00360574" w:rsidRDefault="00C92822">
            <w:pPr>
              <w:spacing w:after="0"/>
              <w:jc w:val="center"/>
              <w:rPr>
                <w:color w:val="4F81BD"/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t>INFORMAZIONI DEL SOGGETTO PROPONENTE</w:t>
            </w:r>
          </w:p>
        </w:tc>
      </w:tr>
      <w:tr w:rsidR="00360574" w:rsidTr="0072523C">
        <w:trPr>
          <w:trHeight w:val="454"/>
          <w:tblHeader/>
        </w:trPr>
        <w:tc>
          <w:tcPr>
            <w:tcW w:w="1567" w:type="pct"/>
            <w:vAlign w:val="center"/>
          </w:tcPr>
          <w:p w:rsidR="00360574" w:rsidRDefault="00C92822">
            <w:pPr>
              <w:spacing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Soggetto proponente </w:t>
            </w:r>
          </w:p>
        </w:tc>
        <w:tc>
          <w:tcPr>
            <w:tcW w:w="3433" w:type="pct"/>
            <w:vAlign w:val="center"/>
          </w:tcPr>
          <w:p w:rsidR="00360574" w:rsidRDefault="00360574">
            <w:pPr>
              <w:spacing w:after="0"/>
              <w:rPr>
                <w:color w:val="4F81BD"/>
                <w:sz w:val="28"/>
                <w:szCs w:val="28"/>
              </w:rPr>
            </w:pPr>
          </w:p>
        </w:tc>
      </w:tr>
      <w:tr w:rsidR="00360574" w:rsidTr="0072523C">
        <w:trPr>
          <w:trHeight w:val="454"/>
          <w:tblHeader/>
        </w:trPr>
        <w:tc>
          <w:tcPr>
            <w:tcW w:w="1567" w:type="pct"/>
            <w:vAlign w:val="center"/>
          </w:tcPr>
          <w:p w:rsidR="00360574" w:rsidRDefault="00C92822">
            <w:pPr>
              <w:spacing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Referente dell’operazione</w:t>
            </w:r>
          </w:p>
        </w:tc>
        <w:tc>
          <w:tcPr>
            <w:tcW w:w="3433" w:type="pct"/>
            <w:vAlign w:val="center"/>
          </w:tcPr>
          <w:p w:rsidR="00360574" w:rsidRDefault="00360574">
            <w:pPr>
              <w:spacing w:after="0"/>
              <w:rPr>
                <w:color w:val="4F81BD"/>
                <w:sz w:val="28"/>
                <w:szCs w:val="28"/>
              </w:rPr>
            </w:pPr>
          </w:p>
        </w:tc>
      </w:tr>
      <w:tr w:rsidR="00360574" w:rsidTr="0072523C">
        <w:trPr>
          <w:trHeight w:val="454"/>
          <w:tblHeader/>
        </w:trPr>
        <w:tc>
          <w:tcPr>
            <w:tcW w:w="1567" w:type="pct"/>
            <w:vAlign w:val="center"/>
          </w:tcPr>
          <w:p w:rsidR="00360574" w:rsidRDefault="00C92822">
            <w:pPr>
              <w:spacing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Indirizzo PEC </w:t>
            </w:r>
          </w:p>
        </w:tc>
        <w:tc>
          <w:tcPr>
            <w:tcW w:w="3433" w:type="pct"/>
            <w:vAlign w:val="center"/>
          </w:tcPr>
          <w:p w:rsidR="00360574" w:rsidRDefault="00360574">
            <w:pPr>
              <w:spacing w:after="0"/>
              <w:rPr>
                <w:color w:val="4F81BD"/>
                <w:sz w:val="28"/>
                <w:szCs w:val="28"/>
              </w:rPr>
            </w:pPr>
          </w:p>
        </w:tc>
      </w:tr>
      <w:tr w:rsidR="00360574" w:rsidTr="0072523C">
        <w:trPr>
          <w:trHeight w:val="454"/>
          <w:tblHeader/>
        </w:trPr>
        <w:tc>
          <w:tcPr>
            <w:tcW w:w="1567" w:type="pct"/>
            <w:vAlign w:val="center"/>
          </w:tcPr>
          <w:p w:rsidR="00360574" w:rsidRDefault="00C92822">
            <w:pPr>
              <w:spacing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Indirizzo e-mail</w:t>
            </w:r>
          </w:p>
        </w:tc>
        <w:tc>
          <w:tcPr>
            <w:tcW w:w="3433" w:type="pct"/>
            <w:vAlign w:val="center"/>
          </w:tcPr>
          <w:p w:rsidR="00360574" w:rsidRDefault="00360574">
            <w:pPr>
              <w:spacing w:after="0"/>
              <w:rPr>
                <w:color w:val="4F81BD"/>
                <w:sz w:val="28"/>
                <w:szCs w:val="28"/>
              </w:rPr>
            </w:pPr>
          </w:p>
        </w:tc>
      </w:tr>
      <w:tr w:rsidR="00360574" w:rsidTr="0072523C">
        <w:trPr>
          <w:trHeight w:val="454"/>
          <w:tblHeader/>
        </w:trPr>
        <w:tc>
          <w:tcPr>
            <w:tcW w:w="1567" w:type="pct"/>
            <w:vAlign w:val="center"/>
          </w:tcPr>
          <w:p w:rsidR="00360574" w:rsidRDefault="00C92822">
            <w:pPr>
              <w:spacing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Contatto telefonico</w:t>
            </w:r>
          </w:p>
        </w:tc>
        <w:tc>
          <w:tcPr>
            <w:tcW w:w="3433" w:type="pct"/>
            <w:vAlign w:val="center"/>
          </w:tcPr>
          <w:p w:rsidR="00360574" w:rsidRDefault="00360574">
            <w:pPr>
              <w:spacing w:after="0"/>
              <w:rPr>
                <w:color w:val="4F81BD"/>
                <w:sz w:val="28"/>
                <w:szCs w:val="28"/>
              </w:rPr>
            </w:pPr>
          </w:p>
        </w:tc>
      </w:tr>
    </w:tbl>
    <w:p w:rsidR="00360574" w:rsidRDefault="00360574">
      <w:pPr>
        <w:spacing w:after="0"/>
        <w:jc w:val="center"/>
        <w:rPr>
          <w:color w:val="2E74B6"/>
          <w:sz w:val="18"/>
          <w:szCs w:val="18"/>
        </w:rPr>
      </w:pPr>
    </w:p>
    <w:tbl>
      <w:tblPr>
        <w:tblStyle w:val="a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tblCaption w:val="Tabella"/>
        <w:tblDescription w:val="INFORMAZIONI DELL’OPERAZIONE"/>
      </w:tblPr>
      <w:tblGrid>
        <w:gridCol w:w="2647"/>
        <w:gridCol w:w="6641"/>
      </w:tblGrid>
      <w:tr w:rsidR="00360574" w:rsidTr="0072523C">
        <w:trPr>
          <w:trHeight w:val="344"/>
          <w:tblHeader/>
        </w:trPr>
        <w:tc>
          <w:tcPr>
            <w:tcW w:w="5000" w:type="pct"/>
            <w:gridSpan w:val="2"/>
            <w:shd w:val="clear" w:color="auto" w:fill="D9D9D9"/>
            <w:vAlign w:val="center"/>
          </w:tcPr>
          <w:p w:rsidR="00360574" w:rsidRDefault="00C92822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INFORMAZIONI DELL’OPERAZIONE</w:t>
            </w:r>
          </w:p>
        </w:tc>
      </w:tr>
      <w:tr w:rsidR="00360574" w:rsidTr="0072523C">
        <w:trPr>
          <w:trHeight w:val="1134"/>
          <w:tblHeader/>
        </w:trPr>
        <w:tc>
          <w:tcPr>
            <w:tcW w:w="1425" w:type="pct"/>
            <w:vAlign w:val="center"/>
          </w:tcPr>
          <w:p w:rsidR="00360574" w:rsidRDefault="00C92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Disponibilità dell’immobile </w:t>
            </w:r>
          </w:p>
        </w:tc>
        <w:tc>
          <w:tcPr>
            <w:tcW w:w="3575" w:type="pct"/>
            <w:vAlign w:val="center"/>
          </w:tcPr>
          <w:p w:rsidR="00360574" w:rsidRDefault="00C92822">
            <w:pPr>
              <w:spacing w:after="0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Fornire informazioni dettagliate sul titolo di proprietà o disponibilità del bene da parte del Soggetto proponente. Indicare eventuali atti di riferimento. </w:t>
            </w:r>
          </w:p>
        </w:tc>
      </w:tr>
      <w:tr w:rsidR="00360574" w:rsidTr="0072523C">
        <w:trPr>
          <w:trHeight w:val="1134"/>
          <w:tblHeader/>
        </w:trPr>
        <w:tc>
          <w:tcPr>
            <w:tcW w:w="1425" w:type="pct"/>
            <w:vAlign w:val="center"/>
          </w:tcPr>
          <w:p w:rsidR="00360574" w:rsidRDefault="00C92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Specifico per beni confiscati alle mafie</w:t>
            </w:r>
          </w:p>
        </w:tc>
        <w:tc>
          <w:tcPr>
            <w:tcW w:w="3575" w:type="pct"/>
            <w:vAlign w:val="center"/>
          </w:tcPr>
          <w:p w:rsidR="00360574" w:rsidRDefault="00C92822">
            <w:pPr>
              <w:spacing w:after="0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Fornire le informazioni dettagliate relativo all’immobile confiscato (es. provvedimento di destinazione, ecc.)</w:t>
            </w:r>
          </w:p>
        </w:tc>
      </w:tr>
      <w:tr w:rsidR="00360574" w:rsidTr="0072523C">
        <w:trPr>
          <w:trHeight w:val="1134"/>
          <w:tblHeader/>
        </w:trPr>
        <w:tc>
          <w:tcPr>
            <w:tcW w:w="1425" w:type="pct"/>
            <w:vAlign w:val="center"/>
          </w:tcPr>
          <w:p w:rsidR="00360574" w:rsidRDefault="00C92822">
            <w:pPr>
              <w:spacing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Informazioni catastali dell’immobile oggetto di intervento</w:t>
            </w:r>
          </w:p>
        </w:tc>
        <w:tc>
          <w:tcPr>
            <w:tcW w:w="3575" w:type="pct"/>
            <w:vAlign w:val="center"/>
          </w:tcPr>
          <w:p w:rsidR="00360574" w:rsidRDefault="00C92822">
            <w:pPr>
              <w:spacing w:after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Fornire le informazioni foglio, particelle ed eventuale subalterno</w:t>
            </w:r>
          </w:p>
        </w:tc>
      </w:tr>
      <w:tr w:rsidR="00360574" w:rsidTr="0072523C">
        <w:trPr>
          <w:tblHeader/>
        </w:trPr>
        <w:tc>
          <w:tcPr>
            <w:tcW w:w="1425" w:type="pct"/>
            <w:vAlign w:val="center"/>
          </w:tcPr>
          <w:p w:rsidR="00360574" w:rsidRDefault="00C92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Tipologia di </w:t>
            </w:r>
            <w:r>
              <w:rPr>
                <w:b/>
                <w:bCs/>
                <w:sz w:val="18"/>
                <w:szCs w:val="18"/>
              </w:rPr>
              <w:t>inte</w:t>
            </w:r>
            <w:r>
              <w:rPr>
                <w:b/>
                <w:bCs/>
                <w:sz w:val="18"/>
                <w:szCs w:val="18"/>
              </w:rPr>
              <w:t>rvento</w:t>
            </w:r>
          </w:p>
        </w:tc>
        <w:tc>
          <w:tcPr>
            <w:tcW w:w="3575" w:type="pct"/>
          </w:tcPr>
          <w:p w:rsidR="00360574" w:rsidRDefault="00C92822">
            <w:pPr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Barrare più opzioni, qualora l’intervento interessi il riutilizzo a scopo sociale del bene in relazione ad </w:t>
            </w:r>
            <w:r>
              <w:rPr>
                <w:i/>
                <w:iCs/>
                <w:sz w:val="18"/>
                <w:szCs w:val="18"/>
                <w:u w:val="single"/>
              </w:rPr>
              <w:t>uno o più</w:t>
            </w:r>
            <w:r>
              <w:rPr>
                <w:i/>
                <w:iCs/>
                <w:sz w:val="18"/>
                <w:szCs w:val="18"/>
              </w:rPr>
              <w:t xml:space="preserve"> dei seguenti ambiti tematici:</w:t>
            </w:r>
          </w:p>
          <w:p w:rsidR="00360574" w:rsidRDefault="00C9282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Appartamenti in co-</w:t>
            </w:r>
            <w:proofErr w:type="spellStart"/>
            <w:r>
              <w:rPr>
                <w:color w:val="000000"/>
                <w:sz w:val="18"/>
                <w:szCs w:val="18"/>
              </w:rPr>
              <w:t>housing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360574" w:rsidRDefault="00C9282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Foresteria </w:t>
            </w:r>
          </w:p>
          <w:p w:rsidR="00360574" w:rsidRDefault="00C9282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Ostello </w:t>
            </w:r>
          </w:p>
          <w:p w:rsidR="00360574" w:rsidRDefault="00C9282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Albergo Diffuso </w:t>
            </w:r>
          </w:p>
          <w:p w:rsidR="00360574" w:rsidRDefault="00C9282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Altro, specificare _____________ </w:t>
            </w:r>
          </w:p>
        </w:tc>
      </w:tr>
      <w:tr w:rsidR="00360574" w:rsidTr="0072523C">
        <w:trPr>
          <w:tblHeader/>
        </w:trPr>
        <w:tc>
          <w:tcPr>
            <w:tcW w:w="1425" w:type="pct"/>
            <w:vAlign w:val="center"/>
          </w:tcPr>
          <w:p w:rsidR="00360574" w:rsidRDefault="00C92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Numero posti letto </w:t>
            </w:r>
          </w:p>
        </w:tc>
        <w:tc>
          <w:tcPr>
            <w:tcW w:w="3575" w:type="pct"/>
          </w:tcPr>
          <w:p w:rsidR="00360574" w:rsidRDefault="00360574">
            <w:pPr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360574" w:rsidTr="0072523C">
        <w:trPr>
          <w:tblHeader/>
        </w:trPr>
        <w:tc>
          <w:tcPr>
            <w:tcW w:w="1425" w:type="pct"/>
            <w:vAlign w:val="center"/>
          </w:tcPr>
          <w:p w:rsidR="00360574" w:rsidRDefault="00C92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Prossimità geografica da insediamento informale </w:t>
            </w:r>
          </w:p>
        </w:tc>
        <w:tc>
          <w:tcPr>
            <w:tcW w:w="3575" w:type="pct"/>
          </w:tcPr>
          <w:p w:rsidR="00360574" w:rsidRPr="0072523C" w:rsidRDefault="00C92822" w:rsidP="0072523C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  <w:sz w:val="18"/>
                <w:szCs w:val="18"/>
              </w:rPr>
            </w:pPr>
            <w:r w:rsidRPr="0072523C">
              <w:rPr>
                <w:color w:val="000000"/>
                <w:sz w:val="18"/>
                <w:szCs w:val="18"/>
              </w:rPr>
              <w:t xml:space="preserve">0-5km </w:t>
            </w:r>
          </w:p>
          <w:p w:rsidR="00360574" w:rsidRPr="0072523C" w:rsidRDefault="00C92822" w:rsidP="0072523C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  <w:sz w:val="18"/>
                <w:szCs w:val="18"/>
              </w:rPr>
            </w:pPr>
            <w:r w:rsidRPr="0072523C">
              <w:rPr>
                <w:color w:val="000000"/>
                <w:sz w:val="18"/>
                <w:szCs w:val="18"/>
              </w:rPr>
              <w:t xml:space="preserve">6-10km </w:t>
            </w:r>
          </w:p>
          <w:p w:rsidR="00360574" w:rsidRPr="0072523C" w:rsidRDefault="00C92822" w:rsidP="0072523C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  <w:sz w:val="18"/>
                <w:szCs w:val="18"/>
              </w:rPr>
            </w:pPr>
            <w:r w:rsidRPr="0072523C">
              <w:rPr>
                <w:color w:val="000000"/>
                <w:sz w:val="18"/>
                <w:szCs w:val="18"/>
              </w:rPr>
              <w:t>11-15km</w:t>
            </w:r>
          </w:p>
          <w:p w:rsidR="00360574" w:rsidRPr="0072523C" w:rsidRDefault="00C92822" w:rsidP="0072523C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  <w:sz w:val="18"/>
                <w:szCs w:val="18"/>
              </w:rPr>
            </w:pPr>
            <w:r w:rsidRPr="0072523C">
              <w:rPr>
                <w:color w:val="000000"/>
                <w:sz w:val="18"/>
                <w:szCs w:val="18"/>
              </w:rPr>
              <w:t>16-20km</w:t>
            </w:r>
          </w:p>
          <w:p w:rsidR="00360574" w:rsidRPr="0072523C" w:rsidRDefault="00C92822" w:rsidP="0072523C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72523C">
              <w:rPr>
                <w:color w:val="000000"/>
                <w:sz w:val="18"/>
                <w:szCs w:val="18"/>
              </w:rPr>
              <w:t>&gt; 20km</w:t>
            </w:r>
          </w:p>
        </w:tc>
      </w:tr>
      <w:tr w:rsidR="00360574" w:rsidTr="0072523C">
        <w:trPr>
          <w:tblHeader/>
        </w:trPr>
        <w:tc>
          <w:tcPr>
            <w:tcW w:w="1425" w:type="pct"/>
            <w:vAlign w:val="center"/>
          </w:tcPr>
          <w:p w:rsidR="00360574" w:rsidRDefault="00C92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Ampiezza insediamento più prossimo</w:t>
            </w:r>
          </w:p>
        </w:tc>
        <w:tc>
          <w:tcPr>
            <w:tcW w:w="3575" w:type="pct"/>
          </w:tcPr>
          <w:p w:rsidR="00360574" w:rsidRPr="0072523C" w:rsidRDefault="00C92822" w:rsidP="0072523C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  <w:sz w:val="18"/>
                <w:szCs w:val="18"/>
              </w:rPr>
            </w:pPr>
            <w:r w:rsidRPr="0072523C">
              <w:rPr>
                <w:color w:val="000000"/>
                <w:sz w:val="18"/>
                <w:szCs w:val="18"/>
              </w:rPr>
              <w:t>&lt;  100</w:t>
            </w:r>
          </w:p>
          <w:p w:rsidR="00360574" w:rsidRPr="0072523C" w:rsidRDefault="00C92822" w:rsidP="0072523C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  <w:sz w:val="18"/>
                <w:szCs w:val="18"/>
              </w:rPr>
            </w:pPr>
            <w:r w:rsidRPr="0072523C">
              <w:rPr>
                <w:color w:val="000000"/>
                <w:sz w:val="18"/>
                <w:szCs w:val="18"/>
              </w:rPr>
              <w:t>101-300</w:t>
            </w:r>
          </w:p>
          <w:p w:rsidR="00360574" w:rsidRPr="0072523C" w:rsidRDefault="00C92822" w:rsidP="0072523C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  <w:sz w:val="18"/>
                <w:szCs w:val="18"/>
              </w:rPr>
            </w:pPr>
            <w:r w:rsidRPr="0072523C">
              <w:rPr>
                <w:color w:val="000000"/>
                <w:sz w:val="18"/>
                <w:szCs w:val="18"/>
              </w:rPr>
              <w:t>301-500 migranti</w:t>
            </w:r>
          </w:p>
          <w:p w:rsidR="00360574" w:rsidRPr="0072523C" w:rsidRDefault="00C92822" w:rsidP="0072523C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  <w:sz w:val="18"/>
                <w:szCs w:val="18"/>
              </w:rPr>
            </w:pPr>
            <w:r w:rsidRPr="0072523C">
              <w:rPr>
                <w:color w:val="000000"/>
                <w:sz w:val="18"/>
                <w:szCs w:val="18"/>
              </w:rPr>
              <w:t xml:space="preserve">501 – 1.500 migranti </w:t>
            </w:r>
          </w:p>
          <w:p w:rsidR="00360574" w:rsidRPr="0072523C" w:rsidRDefault="00C92822" w:rsidP="0072523C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  <w:sz w:val="18"/>
                <w:szCs w:val="18"/>
              </w:rPr>
            </w:pPr>
            <w:r w:rsidRPr="0072523C">
              <w:rPr>
                <w:color w:val="000000"/>
                <w:sz w:val="18"/>
                <w:szCs w:val="18"/>
              </w:rPr>
              <w:t xml:space="preserve">1.501 – 3.000 migranti </w:t>
            </w:r>
          </w:p>
          <w:p w:rsidR="00360574" w:rsidRPr="0072523C" w:rsidRDefault="00C92822" w:rsidP="0072523C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72523C">
              <w:rPr>
                <w:color w:val="000000"/>
                <w:sz w:val="18"/>
                <w:szCs w:val="18"/>
              </w:rPr>
              <w:t>&gt; 3.001 migranti</w:t>
            </w:r>
            <w:r w:rsidRPr="0072523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360574" w:rsidTr="0072523C">
        <w:trPr>
          <w:trHeight w:val="920"/>
          <w:tblHeader/>
        </w:trPr>
        <w:tc>
          <w:tcPr>
            <w:tcW w:w="1425" w:type="pct"/>
            <w:vAlign w:val="center"/>
          </w:tcPr>
          <w:p w:rsidR="00360574" w:rsidRDefault="00C92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Tipologia di intervento</w:t>
            </w:r>
          </w:p>
        </w:tc>
        <w:tc>
          <w:tcPr>
            <w:tcW w:w="3575" w:type="pct"/>
            <w:vAlign w:val="center"/>
          </w:tcPr>
          <w:p w:rsidR="00360574" w:rsidRDefault="00C92822">
            <w:pPr>
              <w:spacing w:after="0" w:line="276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La proposta progettuale prevede:</w:t>
            </w:r>
          </w:p>
          <w:p w:rsidR="00360574" w:rsidRDefault="00C92822">
            <w:pPr>
              <w:numPr>
                <w:ilvl w:val="0"/>
                <w:numId w:val="3"/>
              </w:numPr>
              <w:spacing w:after="0" w:line="276" w:lineRule="auto"/>
              <w:ind w:left="0" w:firstLine="142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interventi di manutenzione straordinaria ai sensi del D.P.R. 380/2001;</w:t>
            </w:r>
          </w:p>
          <w:p w:rsidR="00360574" w:rsidRDefault="00C92822">
            <w:pPr>
              <w:numPr>
                <w:ilvl w:val="0"/>
                <w:numId w:val="3"/>
              </w:numPr>
              <w:spacing w:after="0" w:line="276" w:lineRule="auto"/>
              <w:ind w:left="703" w:hanging="566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interventi di ristrutturazione edilizia (adeguamento alla normativa sull'accessibilità, adeguamento alla normativa antincendio, </w:t>
            </w:r>
            <w:r>
              <w:rPr>
                <w:i/>
                <w:iCs/>
                <w:sz w:val="18"/>
                <w:szCs w:val="18"/>
              </w:rPr>
              <w:t>adeguamento della dotazione impiantistica ed interventi per l'installazione di impianti tecnologici);</w:t>
            </w:r>
          </w:p>
          <w:p w:rsidR="00360574" w:rsidRDefault="00C92822">
            <w:pPr>
              <w:numPr>
                <w:ilvl w:val="0"/>
                <w:numId w:val="3"/>
              </w:numPr>
              <w:spacing w:after="0" w:line="276" w:lineRule="auto"/>
              <w:ind w:left="703" w:hanging="566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interventi di efficientamento energetico su edifici aventi prioritariamente una classe energetica ante </w:t>
            </w:r>
            <w:proofErr w:type="spellStart"/>
            <w:r>
              <w:rPr>
                <w:i/>
                <w:iCs/>
                <w:sz w:val="18"/>
                <w:szCs w:val="18"/>
              </w:rPr>
              <w:t>operam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G, F ed E;</w:t>
            </w:r>
          </w:p>
          <w:p w:rsidR="00360574" w:rsidRDefault="00C92822">
            <w:pPr>
              <w:numPr>
                <w:ilvl w:val="0"/>
                <w:numId w:val="3"/>
              </w:numPr>
              <w:spacing w:after="0" w:line="276" w:lineRule="auto"/>
              <w:ind w:left="703" w:hanging="566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intervento di messa in sicurezza statica dell'immobile, nel caso in cui l'edificio non soddisfi i requisiti strutturali richiesti dalle NTC 2008 </w:t>
            </w:r>
            <w:proofErr w:type="spellStart"/>
            <w:r>
              <w:rPr>
                <w:i/>
                <w:iCs/>
                <w:sz w:val="18"/>
                <w:szCs w:val="18"/>
              </w:rPr>
              <w:t>ss.mm.ii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. </w:t>
            </w:r>
          </w:p>
          <w:p w:rsidR="00360574" w:rsidRDefault="00C92822">
            <w:pPr>
              <w:numPr>
                <w:ilvl w:val="0"/>
                <w:numId w:val="3"/>
              </w:numPr>
              <w:spacing w:after="0" w:line="276" w:lineRule="auto"/>
              <w:ind w:left="703" w:hanging="566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sostituzione edilizia (demolizione e ricostruzione in situ), ove tecnicamente ed economicamente pref</w:t>
            </w:r>
            <w:r>
              <w:rPr>
                <w:i/>
                <w:iCs/>
                <w:sz w:val="18"/>
                <w:szCs w:val="18"/>
              </w:rPr>
              <w:t xml:space="preserve">eribile, mantenendo la stessa volumetria, purché in coerenza con l'obiettivo UE di raggiungere il consumo netto di suolo pari a zero entro il 2050 (principio del no net </w:t>
            </w:r>
            <w:proofErr w:type="spellStart"/>
            <w:r>
              <w:rPr>
                <w:i/>
                <w:iCs/>
                <w:sz w:val="18"/>
                <w:szCs w:val="18"/>
              </w:rPr>
              <w:t>land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take).</w:t>
            </w:r>
          </w:p>
          <w:p w:rsidR="00360574" w:rsidRDefault="00360574">
            <w:pPr>
              <w:spacing w:after="0" w:line="276" w:lineRule="auto"/>
              <w:ind w:left="1077"/>
              <w:jc w:val="both"/>
              <w:rPr>
                <w:i/>
                <w:iCs/>
                <w:sz w:val="18"/>
                <w:szCs w:val="18"/>
              </w:rPr>
            </w:pPr>
          </w:p>
          <w:p w:rsidR="00360574" w:rsidRDefault="00C92822">
            <w:pPr>
              <w:spacing w:after="0" w:line="276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Inoltre, la proposta progettuale prevede </w:t>
            </w:r>
            <w:r>
              <w:rPr>
                <w:i/>
                <w:iCs/>
                <w:sz w:val="18"/>
                <w:szCs w:val="18"/>
                <w:u w:val="single"/>
              </w:rPr>
              <w:t>in aggiunta e in via non esclusiv</w:t>
            </w:r>
            <w:r>
              <w:rPr>
                <w:i/>
                <w:iCs/>
                <w:sz w:val="18"/>
                <w:szCs w:val="18"/>
                <w:u w:val="single"/>
              </w:rPr>
              <w:t>a</w:t>
            </w:r>
            <w:r>
              <w:rPr>
                <w:i/>
                <w:iCs/>
                <w:sz w:val="18"/>
                <w:szCs w:val="18"/>
              </w:rPr>
              <w:t>:</w:t>
            </w:r>
          </w:p>
          <w:p w:rsidR="00360574" w:rsidRDefault="00C92822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i/>
                <w:iCs/>
              </w:rPr>
            </w:pPr>
            <w:r>
              <w:rPr>
                <w:i/>
                <w:iCs/>
                <w:sz w:val="18"/>
                <w:szCs w:val="18"/>
              </w:rPr>
              <w:t xml:space="preserve">la realizzazione, nelle aree direttamente connesse e/o contermini all’immobile, di spazi aperti o coperti dedicati all’aggregazione, alla socialità e </w:t>
            </w:r>
            <w:proofErr w:type="spellStart"/>
            <w:r>
              <w:rPr>
                <w:i/>
                <w:iCs/>
                <w:sz w:val="18"/>
                <w:szCs w:val="18"/>
              </w:rPr>
              <w:t>all’empowerment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degli ospiti stranieri, spazi dedicati alla preparazione e fruizione di cibi e alla con</w:t>
            </w:r>
            <w:r>
              <w:rPr>
                <w:i/>
                <w:iCs/>
                <w:sz w:val="18"/>
                <w:szCs w:val="18"/>
              </w:rPr>
              <w:t>vivialità alimentare, nonché di ambienti destinati all’erogazione di servizi innovativi (es. servizi socio-sanitari, biblioteche e altri presidi di prossimità, ecc.), di spazi verdi attrezzati, di aree dedicate all’attività sportiva, di luoghi dedicati all</w:t>
            </w:r>
            <w:r>
              <w:rPr>
                <w:i/>
                <w:iCs/>
                <w:sz w:val="18"/>
                <w:szCs w:val="18"/>
              </w:rPr>
              <w:t>e attività socio-culturali e di spazi per la conciliazione vita-lavoro. Tali interventi mirano a promuovere l’inclusione, il benessere e la partecipazione attiva del target di riferimento, contribuendo alla costruzione di comunità coese e resilienti;</w:t>
            </w:r>
          </w:p>
          <w:p w:rsidR="00360574" w:rsidRDefault="00C92822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i/>
                <w:iCs/>
              </w:rPr>
            </w:pPr>
            <w:r>
              <w:rPr>
                <w:i/>
                <w:iCs/>
                <w:sz w:val="18"/>
                <w:szCs w:val="18"/>
              </w:rPr>
              <w:t>l’acq</w:t>
            </w:r>
            <w:r>
              <w:rPr>
                <w:i/>
                <w:iCs/>
                <w:sz w:val="18"/>
                <w:szCs w:val="18"/>
              </w:rPr>
              <w:t xml:space="preserve">uisto di arredi, attrezzature e macchinari funzionali a rendere gli alloggi accoglienti, efficienti e adeguati alle esigenze abitative temporanee del target di riferimento, garantendo condizioni di comfort, sicurezza e dignità nel limite del 25% del costo </w:t>
            </w:r>
            <w:r>
              <w:rPr>
                <w:i/>
                <w:iCs/>
                <w:sz w:val="18"/>
                <w:szCs w:val="18"/>
              </w:rPr>
              <w:t>complessivo dell’intervento.</w:t>
            </w:r>
          </w:p>
        </w:tc>
      </w:tr>
      <w:tr w:rsidR="00360574" w:rsidTr="0072523C">
        <w:trPr>
          <w:trHeight w:val="1252"/>
          <w:tblHeader/>
        </w:trPr>
        <w:tc>
          <w:tcPr>
            <w:tcW w:w="1425" w:type="pct"/>
            <w:vAlign w:val="center"/>
          </w:tcPr>
          <w:p w:rsidR="00360574" w:rsidRDefault="00C92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Protocollo ITACA</w:t>
            </w:r>
          </w:p>
        </w:tc>
        <w:tc>
          <w:tcPr>
            <w:tcW w:w="3575" w:type="pct"/>
            <w:vAlign w:val="center"/>
          </w:tcPr>
          <w:p w:rsidR="00360574" w:rsidRDefault="00C92822">
            <w:pPr>
              <w:spacing w:after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La proposta progettuale:</w:t>
            </w:r>
          </w:p>
          <w:p w:rsidR="00360574" w:rsidRDefault="00C9282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  <w:u w:val="single"/>
              </w:rPr>
              <w:t>non prevede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 interventi di ristrutturazione edilizia </w:t>
            </w:r>
          </w:p>
          <w:p w:rsidR="00360574" w:rsidRDefault="00C9282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  <w:u w:val="single"/>
              </w:rPr>
              <w:t>prevede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 interventi di ristrutturazione edilizia che necessita il conseguimento del livello di prestazione della sostenibilità ambientale degli edifici ai sensi del vigente Protocollo Itaca – edifici non residenziali regionale</w:t>
            </w:r>
          </w:p>
        </w:tc>
      </w:tr>
      <w:tr w:rsidR="00360574" w:rsidTr="0072523C">
        <w:trPr>
          <w:trHeight w:val="685"/>
          <w:tblHeader/>
        </w:trPr>
        <w:tc>
          <w:tcPr>
            <w:tcW w:w="1425" w:type="pct"/>
            <w:vAlign w:val="center"/>
          </w:tcPr>
          <w:p w:rsidR="00360574" w:rsidRDefault="00C92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Superficie totale oggetto della proposta progettuale (stato di fatto)</w:t>
            </w:r>
          </w:p>
        </w:tc>
        <w:tc>
          <w:tcPr>
            <w:tcW w:w="3575" w:type="pct"/>
            <w:vAlign w:val="center"/>
          </w:tcPr>
          <w:p w:rsidR="00360574" w:rsidRDefault="00C92822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espressa in metri quadri, da suddividere tra mq coperti e mq scoperti </w:t>
            </w:r>
          </w:p>
        </w:tc>
      </w:tr>
      <w:tr w:rsidR="00360574" w:rsidTr="0072523C">
        <w:trPr>
          <w:trHeight w:val="685"/>
          <w:tblHeader/>
        </w:trPr>
        <w:tc>
          <w:tcPr>
            <w:tcW w:w="1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60574" w:rsidRDefault="00C92822">
            <w:pPr>
              <w:spacing w:before="240" w:after="240"/>
              <w:ind w:left="-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Popolazione interessata dalla proposta progettuale (</w:t>
            </w:r>
            <w:proofErr w:type="spellStart"/>
            <w:r>
              <w:rPr>
                <w:b/>
                <w:bCs/>
                <w:sz w:val="18"/>
                <w:szCs w:val="18"/>
              </w:rPr>
              <w:t>rif.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RCO113)  </w:t>
            </w:r>
          </w:p>
        </w:tc>
        <w:tc>
          <w:tcPr>
            <w:tcW w:w="3575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60574" w:rsidRDefault="00C92822">
            <w:pPr>
              <w:spacing w:before="240" w:after="0"/>
              <w:ind w:left="-4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Indicare il numero di persone interessate dal progetto integrato a favore dell’inclusione socioeconomia delle comunità emarginate, delle famiglie a basso reddito e dei gruppi svantaggiati</w:t>
            </w:r>
          </w:p>
        </w:tc>
      </w:tr>
      <w:tr w:rsidR="00360574" w:rsidTr="0072523C">
        <w:trPr>
          <w:trHeight w:val="685"/>
          <w:tblHeader/>
        </w:trPr>
        <w:tc>
          <w:tcPr>
            <w:tcW w:w="1425" w:type="pct"/>
            <w:vAlign w:val="center"/>
          </w:tcPr>
          <w:p w:rsidR="00360574" w:rsidRDefault="00C92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Barrare le funzioni/servizi garantite dal progetto complementari al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la residenzialità </w:t>
            </w:r>
          </w:p>
        </w:tc>
        <w:tc>
          <w:tcPr>
            <w:tcW w:w="3575" w:type="pct"/>
            <w:vAlign w:val="center"/>
          </w:tcPr>
          <w:p w:rsidR="00360574" w:rsidRDefault="00C92822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spazi dedicati all’aggregazione e/o alla socialità</w:t>
            </w:r>
          </w:p>
          <w:p w:rsidR="00360574" w:rsidRDefault="00C92822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spazi dedicati alla preparazione e fruizione di cibi e alla convivialità alimentare;</w:t>
            </w:r>
          </w:p>
          <w:p w:rsidR="00360574" w:rsidRDefault="00C92822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servizi innovativi (es. servizi socio-sanitari, biblioteche, altri presidi di prossimità);</w:t>
            </w:r>
          </w:p>
          <w:p w:rsidR="00360574" w:rsidRDefault="00C92822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spazi verdi attrezzati e/o dedicate all’attività sportiva;</w:t>
            </w:r>
          </w:p>
          <w:p w:rsidR="00360574" w:rsidRDefault="00C92822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luoghi dedicati alle attività socio-culturali;</w:t>
            </w:r>
          </w:p>
          <w:p w:rsidR="00360574" w:rsidRDefault="00C92822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spazi per la conciliazione vita-lavoro;</w:t>
            </w:r>
          </w:p>
          <w:p w:rsidR="00360574" w:rsidRDefault="00C92822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presenza di fermate per l’utilizzo di mezzi per il Trasporto Pubblico Locale; </w:t>
            </w:r>
          </w:p>
          <w:p w:rsidR="00360574" w:rsidRDefault="00C9282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spazi autonomi, sicuri e access</w:t>
            </w:r>
            <w:r>
              <w:rPr>
                <w:color w:val="000000"/>
                <w:sz w:val="18"/>
                <w:szCs w:val="18"/>
              </w:rPr>
              <w:t>ibili riservati alla componente femminile, laddove presente</w:t>
            </w:r>
          </w:p>
        </w:tc>
      </w:tr>
      <w:tr w:rsidR="00360574" w:rsidTr="0072523C">
        <w:trPr>
          <w:trHeight w:val="659"/>
          <w:tblHeader/>
        </w:trPr>
        <w:tc>
          <w:tcPr>
            <w:tcW w:w="1425" w:type="pct"/>
            <w:vAlign w:val="center"/>
          </w:tcPr>
          <w:p w:rsidR="00360574" w:rsidRDefault="00C92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Spazi aperti creati o ripristinati </w:t>
            </w:r>
          </w:p>
        </w:tc>
        <w:tc>
          <w:tcPr>
            <w:tcW w:w="3575" w:type="pct"/>
            <w:vAlign w:val="center"/>
          </w:tcPr>
          <w:p w:rsidR="00360574" w:rsidRDefault="00C92822">
            <w:pPr>
              <w:spacing w:after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superficie espressa in metri quadri che si intende realizzare con l’intervento</w:t>
            </w:r>
          </w:p>
        </w:tc>
      </w:tr>
      <w:tr w:rsidR="00360574" w:rsidTr="0072523C">
        <w:trPr>
          <w:trHeight w:val="1038"/>
          <w:tblHeader/>
        </w:trPr>
        <w:tc>
          <w:tcPr>
            <w:tcW w:w="1425" w:type="pct"/>
            <w:vAlign w:val="center"/>
          </w:tcPr>
          <w:p w:rsidR="00360574" w:rsidRDefault="00C92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Conformità urbanistica dell’immobile oggetto di intervento</w:t>
            </w:r>
          </w:p>
        </w:tc>
        <w:tc>
          <w:tcPr>
            <w:tcW w:w="3575" w:type="pct"/>
            <w:vAlign w:val="center"/>
          </w:tcPr>
          <w:p w:rsidR="00360574" w:rsidRDefault="00C92822">
            <w:pPr>
              <w:spacing w:after="0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Informazioni e riferimenti documentali che attestino la conformità urbanistica dell’immobile:</w:t>
            </w:r>
          </w:p>
          <w:p w:rsidR="00360574" w:rsidRDefault="00C9282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______________________________________________________________________</w:t>
            </w:r>
          </w:p>
        </w:tc>
      </w:tr>
      <w:tr w:rsidR="00360574" w:rsidTr="0072523C">
        <w:trPr>
          <w:trHeight w:val="659"/>
          <w:tblHeader/>
        </w:trPr>
        <w:tc>
          <w:tcPr>
            <w:tcW w:w="1425" w:type="pct"/>
            <w:vAlign w:val="center"/>
          </w:tcPr>
          <w:p w:rsidR="00360574" w:rsidRDefault="00C92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Livello di progettazione disponibile </w:t>
            </w:r>
          </w:p>
        </w:tc>
        <w:tc>
          <w:tcPr>
            <w:tcW w:w="3575" w:type="pct"/>
            <w:vAlign w:val="center"/>
          </w:tcPr>
          <w:p w:rsidR="00360574" w:rsidRDefault="00360574">
            <w:pPr>
              <w:spacing w:after="0"/>
              <w:rPr>
                <w:i/>
                <w:iCs/>
                <w:sz w:val="18"/>
                <w:szCs w:val="18"/>
              </w:rPr>
            </w:pPr>
          </w:p>
        </w:tc>
      </w:tr>
      <w:tr w:rsidR="00360574" w:rsidTr="0072523C">
        <w:trPr>
          <w:trHeight w:val="659"/>
          <w:tblHeader/>
        </w:trPr>
        <w:tc>
          <w:tcPr>
            <w:tcW w:w="1425" w:type="pct"/>
            <w:vAlign w:val="center"/>
          </w:tcPr>
          <w:p w:rsidR="00360574" w:rsidRDefault="00C92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Autorizzazioni, pareri, nulla osta necessari per la realizzazione dell’intervento</w:t>
            </w:r>
          </w:p>
        </w:tc>
        <w:tc>
          <w:tcPr>
            <w:tcW w:w="3575" w:type="pct"/>
            <w:vAlign w:val="center"/>
          </w:tcPr>
          <w:p w:rsidR="00360574" w:rsidRDefault="00C92822">
            <w:pPr>
              <w:spacing w:after="0"/>
            </w:pPr>
            <w:r>
              <w:rPr>
                <w:i/>
                <w:iCs/>
                <w:sz w:val="18"/>
                <w:szCs w:val="18"/>
              </w:rPr>
              <w:t>Indicare se l’intervento necessita di specifiche autorizzazioni, pareri, nulla osta, ecc. (in tal caso elencare quali, specificando se già acquisiti o da acquisire).</w:t>
            </w:r>
          </w:p>
        </w:tc>
      </w:tr>
      <w:tr w:rsidR="00360574" w:rsidTr="0072523C">
        <w:trPr>
          <w:trHeight w:val="659"/>
          <w:tblHeader/>
        </w:trPr>
        <w:tc>
          <w:tcPr>
            <w:tcW w:w="1425" w:type="pct"/>
            <w:vAlign w:val="center"/>
          </w:tcPr>
          <w:p w:rsidR="00360574" w:rsidRDefault="00C92822">
            <w:r>
              <w:rPr>
                <w:b/>
                <w:bCs/>
                <w:sz w:val="18"/>
                <w:szCs w:val="18"/>
              </w:rPr>
              <w:t xml:space="preserve">Durata </w:t>
            </w:r>
            <w:r>
              <w:rPr>
                <w:b/>
                <w:bCs/>
                <w:sz w:val="18"/>
                <w:szCs w:val="18"/>
              </w:rPr>
              <w:t>temporale per la realizzazione/completamento dell’intervento</w:t>
            </w:r>
          </w:p>
        </w:tc>
        <w:tc>
          <w:tcPr>
            <w:tcW w:w="3575" w:type="pct"/>
            <w:vAlign w:val="center"/>
          </w:tcPr>
          <w:p w:rsidR="00360574" w:rsidRDefault="00C92822">
            <w:r>
              <w:rPr>
                <w:i/>
                <w:iCs/>
                <w:sz w:val="18"/>
                <w:szCs w:val="18"/>
              </w:rPr>
              <w:t>Indicare i tempi di realizzazione espressi in mesi</w:t>
            </w:r>
          </w:p>
        </w:tc>
      </w:tr>
    </w:tbl>
    <w:p w:rsidR="00360574" w:rsidRDefault="00360574">
      <w:pPr>
        <w:spacing w:after="0"/>
        <w:jc w:val="center"/>
        <w:rPr>
          <w:b/>
          <w:bCs/>
          <w:sz w:val="18"/>
          <w:szCs w:val="18"/>
        </w:rPr>
      </w:pPr>
    </w:p>
    <w:tbl>
      <w:tblPr>
        <w:tblStyle w:val="a2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tblCaption w:val="Tabella"/>
        <w:tblDescription w:val="BREVE DESCRIZIONE DELL’INTERVENTO"/>
      </w:tblPr>
      <w:tblGrid>
        <w:gridCol w:w="9288"/>
      </w:tblGrid>
      <w:tr w:rsidR="00360574" w:rsidTr="0072523C">
        <w:trPr>
          <w:trHeight w:val="340"/>
          <w:tblHeader/>
          <w:jc w:val="center"/>
        </w:trPr>
        <w:tc>
          <w:tcPr>
            <w:tcW w:w="5000" w:type="pct"/>
            <w:shd w:val="clear" w:color="auto" w:fill="D9D9D9"/>
            <w:vAlign w:val="center"/>
          </w:tcPr>
          <w:p w:rsidR="00360574" w:rsidRDefault="00C92822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BREVE DESCRIZIONE DELL’INTERVENTO</w:t>
            </w:r>
          </w:p>
        </w:tc>
      </w:tr>
      <w:tr w:rsidR="00360574" w:rsidTr="0072523C">
        <w:trPr>
          <w:trHeight w:val="1013"/>
          <w:tblHeader/>
          <w:jc w:val="center"/>
        </w:trPr>
        <w:tc>
          <w:tcPr>
            <w:tcW w:w="5000" w:type="pct"/>
            <w:vAlign w:val="center"/>
          </w:tcPr>
          <w:p w:rsidR="00360574" w:rsidRDefault="00C92822">
            <w:pPr>
              <w:spacing w:after="0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Descrivere l’operazione seguendo le informazioni sotto riportate </w:t>
            </w:r>
          </w:p>
          <w:p w:rsidR="00360574" w:rsidRDefault="00C92822">
            <w:pPr>
              <w:spacing w:after="0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Per ogni elemento descritto, si dovranno riportare i riferimenti puntuali alla correlata documentazione a supporto di quanto rappresentato.</w:t>
            </w:r>
          </w:p>
        </w:tc>
      </w:tr>
      <w:tr w:rsidR="00360574" w:rsidTr="0072523C">
        <w:trPr>
          <w:tblHeader/>
          <w:jc w:val="center"/>
        </w:trPr>
        <w:tc>
          <w:tcPr>
            <w:tcW w:w="5000" w:type="pct"/>
          </w:tcPr>
          <w:p w:rsidR="00360574" w:rsidRDefault="00C92822">
            <w:pPr>
              <w:spacing w:after="0"/>
              <w:rPr>
                <w:b/>
                <w:bCs/>
                <w:i/>
                <w:iCs/>
                <w:color w:val="2E74B6"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Descrizione dell’intervento e aderenza alle finalità di cui all’art. 1.1 e alle tipologie di intervento di cui all’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art. 2.1 </w:t>
            </w:r>
          </w:p>
        </w:tc>
      </w:tr>
      <w:tr w:rsidR="00360574" w:rsidTr="0072523C">
        <w:trPr>
          <w:trHeight w:val="1134"/>
          <w:tblHeader/>
          <w:jc w:val="center"/>
        </w:trPr>
        <w:tc>
          <w:tcPr>
            <w:tcW w:w="5000" w:type="pct"/>
          </w:tcPr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  <w:p w:rsidR="00360574" w:rsidRDefault="00360574">
            <w:pPr>
              <w:spacing w:after="0"/>
              <w:rPr>
                <w:color w:val="2E74B6"/>
                <w:sz w:val="18"/>
                <w:szCs w:val="18"/>
              </w:rPr>
            </w:pPr>
          </w:p>
        </w:tc>
      </w:tr>
      <w:tr w:rsidR="00360574" w:rsidTr="0072523C">
        <w:trPr>
          <w:tblHeader/>
          <w:jc w:val="center"/>
        </w:trPr>
        <w:tc>
          <w:tcPr>
            <w:tcW w:w="5000" w:type="pct"/>
          </w:tcPr>
          <w:p w:rsidR="00360574" w:rsidRDefault="00C92822">
            <w:pPr>
              <w:spacing w:after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Analisi dei fabbisogni del contesto territoriale di riferimento con riferimento agli insediamenti informali presenti nelle vicinanze dell’area di progetto e agli obiettivi dell’Avviso </w:t>
            </w:r>
          </w:p>
        </w:tc>
      </w:tr>
      <w:tr w:rsidR="00360574" w:rsidTr="0072523C">
        <w:trPr>
          <w:trHeight w:val="1134"/>
          <w:tblHeader/>
          <w:jc w:val="center"/>
        </w:trPr>
        <w:tc>
          <w:tcPr>
            <w:tcW w:w="5000" w:type="pct"/>
          </w:tcPr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</w:tc>
      </w:tr>
      <w:tr w:rsidR="00360574" w:rsidTr="0072523C">
        <w:trPr>
          <w:tblHeader/>
          <w:jc w:val="center"/>
        </w:trPr>
        <w:tc>
          <w:tcPr>
            <w:tcW w:w="5000" w:type="pct"/>
          </w:tcPr>
          <w:p w:rsidR="00360574" w:rsidRDefault="00C92822">
            <w:pPr>
              <w:spacing w:after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Livello di progettazione specificando pareri e autorizzazioni (se acquisiti) </w:t>
            </w:r>
          </w:p>
        </w:tc>
      </w:tr>
      <w:tr w:rsidR="00360574" w:rsidTr="0072523C">
        <w:trPr>
          <w:trHeight w:val="1134"/>
          <w:tblHeader/>
          <w:jc w:val="center"/>
        </w:trPr>
        <w:tc>
          <w:tcPr>
            <w:tcW w:w="5000" w:type="pct"/>
          </w:tcPr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</w:tc>
      </w:tr>
      <w:tr w:rsidR="00360574" w:rsidTr="0072523C">
        <w:trPr>
          <w:tblHeader/>
          <w:jc w:val="center"/>
        </w:trPr>
        <w:tc>
          <w:tcPr>
            <w:tcW w:w="5000" w:type="pct"/>
          </w:tcPr>
          <w:p w:rsidR="00360574" w:rsidRDefault="00C92822">
            <w:pPr>
              <w:spacing w:after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Qualità tecnico-funzionale dell’intervento di riqualificazione, con particolare riferimento al design architettonico degli spazi residenziali e comuni,  alla qualità degli all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estimenti e alla sostenibilità complessiva del modello di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housing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  </w:t>
            </w:r>
          </w:p>
        </w:tc>
      </w:tr>
      <w:tr w:rsidR="00360574" w:rsidTr="0072523C">
        <w:trPr>
          <w:tblHeader/>
          <w:jc w:val="center"/>
        </w:trPr>
        <w:tc>
          <w:tcPr>
            <w:tcW w:w="5000" w:type="pct"/>
          </w:tcPr>
          <w:p w:rsidR="00360574" w:rsidRDefault="00360574">
            <w:pPr>
              <w:spacing w:after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60574" w:rsidTr="0072523C">
        <w:trPr>
          <w:tblHeader/>
          <w:jc w:val="center"/>
        </w:trPr>
        <w:tc>
          <w:tcPr>
            <w:tcW w:w="5000" w:type="pct"/>
          </w:tcPr>
          <w:p w:rsidR="00360574" w:rsidRDefault="00C92822">
            <w:pPr>
              <w:spacing w:after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Grado di integrazione della proposta progettuale nel contesto territoriale e nei percorsi di rigenerazione urbana</w:t>
            </w:r>
          </w:p>
        </w:tc>
      </w:tr>
      <w:tr w:rsidR="00360574" w:rsidTr="0072523C">
        <w:trPr>
          <w:trHeight w:val="1134"/>
          <w:tblHeader/>
          <w:jc w:val="center"/>
        </w:trPr>
        <w:tc>
          <w:tcPr>
            <w:tcW w:w="5000" w:type="pct"/>
          </w:tcPr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</w:tc>
      </w:tr>
      <w:tr w:rsidR="00360574" w:rsidTr="0072523C">
        <w:trPr>
          <w:trHeight w:val="70"/>
          <w:tblHeader/>
          <w:jc w:val="center"/>
        </w:trPr>
        <w:tc>
          <w:tcPr>
            <w:tcW w:w="5000" w:type="pct"/>
          </w:tcPr>
          <w:p w:rsidR="00360574" w:rsidRDefault="00C92822">
            <w:pPr>
              <w:spacing w:after="0"/>
              <w:jc w:val="both"/>
              <w:rPr>
                <w:color w:val="2E74B6"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Capacità della proposta progettuale di garantire spazi dedicati e/o servizi ai migranti complementari alla residenza (Cfr. criterio B.1 della griglia di valutazione) </w:t>
            </w:r>
          </w:p>
        </w:tc>
      </w:tr>
      <w:tr w:rsidR="00360574" w:rsidTr="0072523C">
        <w:trPr>
          <w:trHeight w:val="70"/>
          <w:tblHeader/>
          <w:jc w:val="center"/>
        </w:trPr>
        <w:tc>
          <w:tcPr>
            <w:tcW w:w="5000" w:type="pct"/>
          </w:tcPr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</w:tc>
      </w:tr>
      <w:tr w:rsidR="00360574" w:rsidTr="0072523C">
        <w:trPr>
          <w:tblHeader/>
          <w:jc w:val="center"/>
        </w:trPr>
        <w:tc>
          <w:tcPr>
            <w:tcW w:w="5000" w:type="pct"/>
          </w:tcPr>
          <w:p w:rsidR="00360574" w:rsidRDefault="00C92822">
            <w:pPr>
              <w:spacing w:after="0"/>
              <w:jc w:val="both"/>
              <w:rPr>
                <w:b/>
                <w:bCs/>
                <w:i/>
                <w:iCs/>
                <w:sz w:val="18"/>
                <w:szCs w:val="18"/>
                <w:highlight w:val="yellow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Classe energetica del bene oggetto di intervento</w:t>
            </w:r>
          </w:p>
        </w:tc>
      </w:tr>
      <w:tr w:rsidR="00360574" w:rsidTr="0072523C">
        <w:trPr>
          <w:trHeight w:val="1134"/>
          <w:tblHeader/>
          <w:jc w:val="center"/>
        </w:trPr>
        <w:tc>
          <w:tcPr>
            <w:tcW w:w="5000" w:type="pct"/>
          </w:tcPr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</w:tc>
      </w:tr>
      <w:tr w:rsidR="00360574" w:rsidTr="0072523C">
        <w:trPr>
          <w:tblHeader/>
          <w:jc w:val="center"/>
        </w:trPr>
        <w:tc>
          <w:tcPr>
            <w:tcW w:w="5000" w:type="pct"/>
          </w:tcPr>
          <w:p w:rsidR="00360574" w:rsidRDefault="00C92822">
            <w:pPr>
              <w:spacing w:after="0"/>
              <w:rPr>
                <w:b/>
                <w:bCs/>
                <w:color w:val="2E74B6"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Coinvolgimento degli attori locali non istituzionali nel processo di co-definizione della proposta progettuale</w:t>
            </w:r>
          </w:p>
        </w:tc>
      </w:tr>
      <w:tr w:rsidR="00360574" w:rsidTr="0072523C">
        <w:trPr>
          <w:tblHeader/>
          <w:jc w:val="center"/>
        </w:trPr>
        <w:tc>
          <w:tcPr>
            <w:tcW w:w="5000" w:type="pct"/>
          </w:tcPr>
          <w:p w:rsidR="00360574" w:rsidRDefault="00360574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360574" w:rsidRDefault="00360574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360574" w:rsidRDefault="00360574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360574" w:rsidRDefault="00360574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60574" w:rsidTr="0072523C">
        <w:trPr>
          <w:tblHeader/>
          <w:jc w:val="center"/>
        </w:trPr>
        <w:tc>
          <w:tcPr>
            <w:tcW w:w="5000" w:type="pct"/>
          </w:tcPr>
          <w:p w:rsidR="00360574" w:rsidRDefault="00C9282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lastRenderedPageBreak/>
              <w:t xml:space="preserve">Modello di gestione e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autosostenibilità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dell’intervento</w:t>
            </w:r>
          </w:p>
        </w:tc>
      </w:tr>
      <w:tr w:rsidR="00360574" w:rsidTr="0072523C">
        <w:trPr>
          <w:tblHeader/>
          <w:jc w:val="center"/>
        </w:trPr>
        <w:tc>
          <w:tcPr>
            <w:tcW w:w="5000" w:type="pct"/>
          </w:tcPr>
          <w:p w:rsidR="00360574" w:rsidRDefault="00360574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360574" w:rsidRDefault="00360574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360574" w:rsidRDefault="00360574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360574" w:rsidRDefault="00360574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360574" w:rsidRDefault="00360574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60574" w:rsidTr="0072523C">
        <w:trPr>
          <w:tblHeader/>
          <w:jc w:val="center"/>
        </w:trPr>
        <w:tc>
          <w:tcPr>
            <w:tcW w:w="5000" w:type="pct"/>
          </w:tcPr>
          <w:p w:rsidR="00360574" w:rsidRDefault="00C9282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Impatti sociali attesi ed eventuali indicatori attraverso cui misurarli </w:t>
            </w:r>
          </w:p>
        </w:tc>
      </w:tr>
      <w:tr w:rsidR="00360574" w:rsidTr="0072523C">
        <w:trPr>
          <w:trHeight w:val="1134"/>
          <w:tblHeader/>
          <w:jc w:val="center"/>
        </w:trPr>
        <w:tc>
          <w:tcPr>
            <w:tcW w:w="5000" w:type="pct"/>
          </w:tcPr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</w:tc>
      </w:tr>
      <w:tr w:rsidR="00360574" w:rsidTr="0072523C">
        <w:trPr>
          <w:tblHeader/>
          <w:jc w:val="center"/>
        </w:trPr>
        <w:tc>
          <w:tcPr>
            <w:tcW w:w="5000" w:type="pct"/>
          </w:tcPr>
          <w:p w:rsidR="00360574" w:rsidRDefault="00C92822">
            <w:pPr>
              <w:spacing w:after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Ogni altra informazione utile alla valutazione della proposta</w:t>
            </w:r>
          </w:p>
        </w:tc>
      </w:tr>
      <w:tr w:rsidR="00360574" w:rsidTr="0072523C">
        <w:trPr>
          <w:trHeight w:val="1134"/>
          <w:tblHeader/>
          <w:jc w:val="center"/>
        </w:trPr>
        <w:tc>
          <w:tcPr>
            <w:tcW w:w="5000" w:type="pct"/>
          </w:tcPr>
          <w:p w:rsidR="00360574" w:rsidRDefault="00360574">
            <w:pPr>
              <w:spacing w:after="0"/>
              <w:jc w:val="center"/>
              <w:rPr>
                <w:color w:val="2E74B6"/>
                <w:sz w:val="18"/>
                <w:szCs w:val="18"/>
              </w:rPr>
            </w:pPr>
          </w:p>
        </w:tc>
      </w:tr>
    </w:tbl>
    <w:p w:rsidR="00360574" w:rsidRDefault="00360574">
      <w:pPr>
        <w:spacing w:after="0"/>
        <w:jc w:val="center"/>
        <w:rPr>
          <w:color w:val="2E74B6"/>
          <w:sz w:val="18"/>
          <w:szCs w:val="18"/>
        </w:rPr>
      </w:pPr>
    </w:p>
    <w:tbl>
      <w:tblPr>
        <w:tblStyle w:val="a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  <w:tblCaption w:val="Tabella"/>
        <w:tblDescription w:val="INFORMAZIONI FINANZIARIE DELL’INTERVENTO"/>
      </w:tblPr>
      <w:tblGrid>
        <w:gridCol w:w="2846"/>
        <w:gridCol w:w="6236"/>
      </w:tblGrid>
      <w:tr w:rsidR="00360574" w:rsidTr="00F80150">
        <w:trPr>
          <w:trHeight w:val="396"/>
          <w:tblHeader/>
        </w:trPr>
        <w:tc>
          <w:tcPr>
            <w:tcW w:w="5000" w:type="pct"/>
            <w:gridSpan w:val="2"/>
            <w:shd w:val="clear" w:color="auto" w:fill="D9D9D9"/>
            <w:vAlign w:val="center"/>
          </w:tcPr>
          <w:p w:rsidR="00360574" w:rsidRDefault="00C92822">
            <w:pPr>
              <w:widowControl/>
              <w:spacing w:after="0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20"/>
                <w:szCs w:val="20"/>
              </w:rPr>
              <w:t>INFORMAZIONI FINANZIARIE DELL’INTERVENTO</w:t>
            </w:r>
          </w:p>
        </w:tc>
      </w:tr>
      <w:tr w:rsidR="00360574" w:rsidTr="00F80150">
        <w:trPr>
          <w:trHeight w:val="1456"/>
          <w:tblHeader/>
        </w:trPr>
        <w:tc>
          <w:tcPr>
            <w:tcW w:w="1567" w:type="pct"/>
            <w:vAlign w:val="center"/>
          </w:tcPr>
          <w:p w:rsidR="00360574" w:rsidRDefault="00C92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8" w:right="145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Fonti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finanziamento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previste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33" w:type="pct"/>
            <w:vAlign w:val="center"/>
          </w:tcPr>
          <w:p w:rsidR="00360574" w:rsidRPr="006C1383" w:rsidRDefault="00C92822">
            <w:pPr>
              <w:tabs>
                <w:tab w:val="left" w:pos="2322"/>
              </w:tabs>
              <w:ind w:left="146" w:right="140"/>
              <w:jc w:val="both"/>
              <w:rPr>
                <w:i/>
                <w:iCs/>
                <w:sz w:val="19"/>
                <w:szCs w:val="19"/>
                <w:lang w:val="it-IT"/>
              </w:rPr>
            </w:pPr>
            <w:r w:rsidRPr="006C1383">
              <w:rPr>
                <w:i/>
                <w:iCs/>
                <w:sz w:val="19"/>
                <w:szCs w:val="19"/>
                <w:lang w:val="it-IT"/>
              </w:rPr>
              <w:t>Barrare più opzioni, qualora l’intervento preveda congiuntamente l’utilizzo di più fonti di finanziamento</w:t>
            </w:r>
          </w:p>
          <w:p w:rsidR="00360574" w:rsidRDefault="00C9282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22"/>
              </w:tabs>
              <w:spacing w:after="0"/>
              <w:ind w:left="571"/>
              <w:rPr>
                <w:i/>
                <w:iCs/>
                <w:color w:val="000000"/>
                <w:sz w:val="19"/>
                <w:szCs w:val="19"/>
              </w:rPr>
            </w:pPr>
            <w:r>
              <w:rPr>
                <w:i/>
                <w:iCs/>
                <w:color w:val="000000"/>
                <w:sz w:val="19"/>
                <w:szCs w:val="19"/>
              </w:rPr>
              <w:t>PR Puglia 2021-2027 (</w:t>
            </w:r>
            <w:proofErr w:type="spellStart"/>
            <w:r>
              <w:rPr>
                <w:i/>
                <w:iCs/>
                <w:color w:val="000000"/>
                <w:sz w:val="19"/>
                <w:szCs w:val="19"/>
              </w:rPr>
              <w:t>fonte</w:t>
            </w:r>
            <w:proofErr w:type="spellEnd"/>
            <w:r>
              <w:rPr>
                <w:i/>
                <w:iCs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9"/>
                <w:szCs w:val="19"/>
              </w:rPr>
              <w:t>principale</w:t>
            </w:r>
            <w:proofErr w:type="spellEnd"/>
            <w:r>
              <w:rPr>
                <w:i/>
                <w:iCs/>
                <w:color w:val="000000"/>
                <w:sz w:val="19"/>
                <w:szCs w:val="19"/>
              </w:rPr>
              <w:t>)</w:t>
            </w:r>
          </w:p>
          <w:p w:rsidR="00360574" w:rsidRPr="006C1383" w:rsidRDefault="00C9282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22"/>
              </w:tabs>
              <w:spacing w:after="0"/>
              <w:ind w:left="571"/>
              <w:rPr>
                <w:i/>
                <w:iCs/>
                <w:color w:val="000000"/>
                <w:sz w:val="19"/>
                <w:szCs w:val="19"/>
                <w:lang w:val="it-IT"/>
              </w:rPr>
            </w:pPr>
            <w:r w:rsidRPr="006C1383">
              <w:rPr>
                <w:i/>
                <w:iCs/>
                <w:color w:val="000000"/>
                <w:sz w:val="19"/>
                <w:szCs w:val="19"/>
                <w:lang w:val="it-IT"/>
              </w:rPr>
              <w:t xml:space="preserve">risorse aggiuntive da altre fonti di finanziamento di cui al punto 3.3 dell’Avviso </w:t>
            </w:r>
          </w:p>
        </w:tc>
      </w:tr>
    </w:tbl>
    <w:p w:rsidR="00360574" w:rsidRDefault="00360574">
      <w:pPr>
        <w:spacing w:after="0"/>
        <w:jc w:val="center"/>
        <w:rPr>
          <w:color w:val="2E74B6"/>
          <w:sz w:val="18"/>
          <w:szCs w:val="18"/>
        </w:rPr>
      </w:pPr>
    </w:p>
    <w:tbl>
      <w:tblPr>
        <w:tblStyle w:val="a4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  <w:tblCaption w:val="Tabella"/>
        <w:tblDescription w:val="CONTRIBUZIONE FINANZIARIA DELL’OPERAZIONE"/>
      </w:tblPr>
      <w:tblGrid>
        <w:gridCol w:w="2846"/>
        <w:gridCol w:w="6236"/>
      </w:tblGrid>
      <w:tr w:rsidR="00360574" w:rsidTr="001703B3">
        <w:trPr>
          <w:trHeight w:val="396"/>
          <w:tblHeader/>
        </w:trPr>
        <w:tc>
          <w:tcPr>
            <w:tcW w:w="5000" w:type="pct"/>
            <w:gridSpan w:val="2"/>
            <w:shd w:val="clear" w:color="auto" w:fill="D9D9D9"/>
            <w:vAlign w:val="center"/>
          </w:tcPr>
          <w:p w:rsidR="00360574" w:rsidRDefault="00C92822">
            <w:pPr>
              <w:widowControl/>
              <w:spacing w:after="0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20"/>
                <w:szCs w:val="20"/>
              </w:rPr>
              <w:t>CONTRIBUZIONE FINANZIARIA DELL’OPERAZIONE</w:t>
            </w:r>
          </w:p>
        </w:tc>
      </w:tr>
      <w:tr w:rsidR="00360574" w:rsidTr="001703B3">
        <w:trPr>
          <w:trHeight w:val="680"/>
          <w:tblHeader/>
        </w:trPr>
        <w:tc>
          <w:tcPr>
            <w:tcW w:w="1567" w:type="pct"/>
            <w:vAlign w:val="center"/>
          </w:tcPr>
          <w:p w:rsidR="00360574" w:rsidRDefault="00C92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8" w:right="145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Costo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complessivo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dell’intervento</w:t>
            </w:r>
            <w:proofErr w:type="spellEnd"/>
          </w:p>
        </w:tc>
        <w:tc>
          <w:tcPr>
            <w:tcW w:w="3433" w:type="pct"/>
            <w:vAlign w:val="center"/>
          </w:tcPr>
          <w:p w:rsidR="00360574" w:rsidRDefault="00C92822">
            <w:pPr>
              <w:tabs>
                <w:tab w:val="left" w:pos="2322"/>
              </w:tabs>
              <w:spacing w:after="0"/>
              <w:ind w:left="578"/>
              <w:rPr>
                <w:i/>
                <w:iCs/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€</w:t>
            </w:r>
            <w:r>
              <w:rPr>
                <w:i/>
                <w:iCs/>
                <w:sz w:val="19"/>
                <w:szCs w:val="19"/>
                <w:u w:val="single"/>
              </w:rPr>
              <w:tab/>
            </w:r>
          </w:p>
        </w:tc>
      </w:tr>
      <w:tr w:rsidR="00360574" w:rsidTr="001703B3">
        <w:trPr>
          <w:trHeight w:val="680"/>
          <w:tblHeader/>
        </w:trPr>
        <w:tc>
          <w:tcPr>
            <w:tcW w:w="1567" w:type="pct"/>
            <w:vAlign w:val="center"/>
          </w:tcPr>
          <w:p w:rsidR="00360574" w:rsidRPr="006C1383" w:rsidRDefault="00C92822">
            <w:pPr>
              <w:spacing w:after="0" w:line="276" w:lineRule="auto"/>
              <w:ind w:left="135" w:right="138"/>
              <w:jc w:val="right"/>
              <w:rPr>
                <w:i/>
                <w:iCs/>
                <w:sz w:val="18"/>
                <w:szCs w:val="18"/>
                <w:lang w:val="it-IT"/>
              </w:rPr>
            </w:pPr>
            <w:r w:rsidRPr="006C1383">
              <w:rPr>
                <w:i/>
                <w:iCs/>
                <w:sz w:val="18"/>
                <w:szCs w:val="18"/>
                <w:lang w:val="it-IT"/>
              </w:rPr>
              <w:t xml:space="preserve">risorse a valere sul </w:t>
            </w:r>
          </w:p>
          <w:p w:rsidR="00360574" w:rsidRPr="006C1383" w:rsidRDefault="00C92822">
            <w:pPr>
              <w:spacing w:after="0" w:line="276" w:lineRule="auto"/>
              <w:ind w:left="135" w:right="138"/>
              <w:jc w:val="right"/>
              <w:rPr>
                <w:i/>
                <w:iCs/>
                <w:sz w:val="18"/>
                <w:szCs w:val="18"/>
                <w:lang w:val="it-IT"/>
              </w:rPr>
            </w:pPr>
            <w:r w:rsidRPr="006C1383">
              <w:rPr>
                <w:i/>
                <w:iCs/>
                <w:sz w:val="18"/>
                <w:szCs w:val="18"/>
                <w:lang w:val="it-IT"/>
              </w:rPr>
              <w:t>PR Puglia 2021-2027</w:t>
            </w:r>
          </w:p>
        </w:tc>
        <w:tc>
          <w:tcPr>
            <w:tcW w:w="3433" w:type="pct"/>
            <w:vAlign w:val="center"/>
          </w:tcPr>
          <w:p w:rsidR="00360574" w:rsidRDefault="00C92822">
            <w:pPr>
              <w:tabs>
                <w:tab w:val="left" w:pos="2322"/>
              </w:tabs>
              <w:spacing w:after="0"/>
              <w:ind w:left="578"/>
              <w:rPr>
                <w:i/>
                <w:iCs/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€</w:t>
            </w:r>
            <w:r>
              <w:rPr>
                <w:i/>
                <w:iCs/>
                <w:sz w:val="19"/>
                <w:szCs w:val="19"/>
                <w:u w:val="single"/>
              </w:rPr>
              <w:tab/>
            </w:r>
          </w:p>
        </w:tc>
      </w:tr>
      <w:tr w:rsidR="00360574" w:rsidTr="001703B3">
        <w:trPr>
          <w:trHeight w:val="680"/>
          <w:tblHeader/>
        </w:trPr>
        <w:tc>
          <w:tcPr>
            <w:tcW w:w="1567" w:type="pct"/>
            <w:vAlign w:val="center"/>
          </w:tcPr>
          <w:p w:rsidR="00360574" w:rsidRPr="006C1383" w:rsidRDefault="00C92822">
            <w:pPr>
              <w:ind w:right="145"/>
              <w:jc w:val="right"/>
              <w:rPr>
                <w:sz w:val="18"/>
                <w:szCs w:val="18"/>
                <w:lang w:val="it-IT"/>
              </w:rPr>
            </w:pPr>
            <w:r w:rsidRPr="006C1383">
              <w:rPr>
                <w:i/>
                <w:iCs/>
                <w:sz w:val="18"/>
                <w:szCs w:val="18"/>
                <w:lang w:val="it-IT"/>
              </w:rPr>
              <w:t>(eventuali) risorse messe a disposizione dal Soggetto/i proponente/i</w:t>
            </w:r>
          </w:p>
        </w:tc>
        <w:tc>
          <w:tcPr>
            <w:tcW w:w="3433" w:type="pct"/>
            <w:vAlign w:val="center"/>
          </w:tcPr>
          <w:p w:rsidR="00360574" w:rsidRDefault="00C92822">
            <w:pPr>
              <w:tabs>
                <w:tab w:val="left" w:pos="2322"/>
              </w:tabs>
              <w:spacing w:after="0"/>
              <w:ind w:left="578"/>
              <w:rPr>
                <w:i/>
                <w:iCs/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€</w:t>
            </w:r>
            <w:r>
              <w:rPr>
                <w:i/>
                <w:iCs/>
                <w:sz w:val="19"/>
                <w:szCs w:val="19"/>
                <w:u w:val="single"/>
              </w:rPr>
              <w:tab/>
            </w:r>
          </w:p>
        </w:tc>
      </w:tr>
    </w:tbl>
    <w:p w:rsidR="00C7758B" w:rsidRDefault="00C7758B">
      <w:pPr>
        <w:spacing w:after="0"/>
        <w:jc w:val="center"/>
        <w:rPr>
          <w:color w:val="2E74B6"/>
          <w:sz w:val="18"/>
          <w:szCs w:val="18"/>
        </w:rPr>
      </w:pPr>
    </w:p>
    <w:p w:rsidR="00C7758B" w:rsidRDefault="00C7758B">
      <w:pPr>
        <w:rPr>
          <w:color w:val="2E74B6"/>
          <w:sz w:val="18"/>
          <w:szCs w:val="18"/>
        </w:rPr>
      </w:pPr>
      <w:r>
        <w:rPr>
          <w:color w:val="2E74B6"/>
          <w:sz w:val="18"/>
          <w:szCs w:val="18"/>
        </w:rPr>
        <w:br w:type="page"/>
      </w:r>
    </w:p>
    <w:p w:rsidR="00360574" w:rsidRDefault="00360574">
      <w:pPr>
        <w:spacing w:after="0"/>
        <w:jc w:val="center"/>
        <w:rPr>
          <w:color w:val="2E74B6"/>
          <w:sz w:val="18"/>
          <w:szCs w:val="18"/>
        </w:rPr>
      </w:pPr>
    </w:p>
    <w:tbl>
      <w:tblPr>
        <w:tblStyle w:val="a5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  <w:tblCaption w:val="Tabella"/>
        <w:tblDescription w:val="MODALITA’ DI GESTIONE"/>
      </w:tblPr>
      <w:tblGrid>
        <w:gridCol w:w="2846"/>
        <w:gridCol w:w="6236"/>
      </w:tblGrid>
      <w:tr w:rsidR="00360574" w:rsidTr="001703B3">
        <w:trPr>
          <w:trHeight w:val="396"/>
          <w:tblHeader/>
        </w:trPr>
        <w:tc>
          <w:tcPr>
            <w:tcW w:w="5000" w:type="pct"/>
            <w:gridSpan w:val="2"/>
            <w:shd w:val="clear" w:color="auto" w:fill="D9D9D9"/>
            <w:vAlign w:val="center"/>
          </w:tcPr>
          <w:p w:rsidR="00360574" w:rsidRDefault="00C92822">
            <w:pPr>
              <w:widowControl/>
              <w:spacing w:after="0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20"/>
                <w:szCs w:val="20"/>
              </w:rPr>
              <w:t>MODALITA’ DI GESTIONE</w:t>
            </w:r>
          </w:p>
        </w:tc>
      </w:tr>
      <w:tr w:rsidR="00360574" w:rsidTr="001703B3">
        <w:trPr>
          <w:trHeight w:val="2039"/>
          <w:tblHeader/>
        </w:trPr>
        <w:tc>
          <w:tcPr>
            <w:tcW w:w="1567" w:type="pct"/>
            <w:vAlign w:val="center"/>
          </w:tcPr>
          <w:p w:rsidR="00360574" w:rsidRDefault="00C92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8" w:right="145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Descrizione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33" w:type="pct"/>
            <w:vAlign w:val="center"/>
          </w:tcPr>
          <w:p w:rsidR="00360574" w:rsidRDefault="00C92822">
            <w:pPr>
              <w:widowControl/>
              <w:spacing w:after="0"/>
              <w:ind w:left="137" w:right="132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Il </w:t>
            </w:r>
            <w:proofErr w:type="spellStart"/>
            <w:r>
              <w:rPr>
                <w:i/>
                <w:iCs/>
                <w:sz w:val="18"/>
                <w:szCs w:val="18"/>
              </w:rPr>
              <w:t>Soggetto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proponente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prevede</w:t>
            </w:r>
            <w:proofErr w:type="spellEnd"/>
            <w:r>
              <w:rPr>
                <w:i/>
                <w:iCs/>
                <w:sz w:val="18"/>
                <w:szCs w:val="18"/>
              </w:rPr>
              <w:t>:</w:t>
            </w:r>
          </w:p>
          <w:p w:rsidR="00360574" w:rsidRPr="006C1383" w:rsidRDefault="00C9282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68" w:right="132"/>
              <w:jc w:val="both"/>
              <w:rPr>
                <w:i/>
                <w:iCs/>
                <w:color w:val="000000"/>
                <w:sz w:val="18"/>
                <w:szCs w:val="18"/>
                <w:lang w:val="it-IT"/>
              </w:rPr>
            </w:pPr>
            <w:r w:rsidRPr="006C1383">
              <w:rPr>
                <w:i/>
                <w:iCs/>
                <w:color w:val="000000"/>
                <w:sz w:val="18"/>
                <w:szCs w:val="18"/>
                <w:lang w:val="it-IT"/>
              </w:rPr>
              <w:t xml:space="preserve">l’impegno a sostenere </w:t>
            </w:r>
            <w:r w:rsidRPr="006C1383">
              <w:rPr>
                <w:b/>
                <w:bCs/>
                <w:i/>
                <w:iCs/>
                <w:color w:val="000000"/>
                <w:sz w:val="18"/>
                <w:szCs w:val="18"/>
                <w:lang w:val="it-IT"/>
              </w:rPr>
              <w:t>formalmente l’impegno di gestirlo direttamente;</w:t>
            </w:r>
          </w:p>
          <w:p w:rsidR="00360574" w:rsidRPr="006C1383" w:rsidRDefault="00C9282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68" w:right="132"/>
              <w:jc w:val="both"/>
              <w:rPr>
                <w:i/>
                <w:iCs/>
                <w:color w:val="000000"/>
                <w:sz w:val="18"/>
                <w:szCs w:val="18"/>
                <w:lang w:val="it-IT"/>
              </w:rPr>
            </w:pPr>
            <w:r w:rsidRPr="006C1383">
              <w:rPr>
                <w:i/>
                <w:iCs/>
                <w:color w:val="000000"/>
                <w:sz w:val="18"/>
                <w:szCs w:val="18"/>
                <w:lang w:val="it-IT"/>
              </w:rPr>
              <w:t xml:space="preserve">tramite </w:t>
            </w:r>
            <w:r w:rsidRPr="006C1383">
              <w:rPr>
                <w:b/>
                <w:bCs/>
                <w:i/>
                <w:iCs/>
                <w:color w:val="000000"/>
                <w:sz w:val="18"/>
                <w:szCs w:val="18"/>
                <w:lang w:val="it-IT"/>
              </w:rPr>
              <w:t>affidamento in concessione a titolo gratuito</w:t>
            </w:r>
            <w:r w:rsidRPr="006C1383">
              <w:rPr>
                <w:i/>
                <w:iCs/>
                <w:color w:val="000000"/>
                <w:sz w:val="18"/>
                <w:szCs w:val="18"/>
                <w:lang w:val="it-IT"/>
              </w:rPr>
              <w:t xml:space="preserve"> ai soggetti individuati dall’art. 48, comma 3, </w:t>
            </w:r>
            <w:proofErr w:type="spellStart"/>
            <w:r w:rsidRPr="006C1383">
              <w:rPr>
                <w:i/>
                <w:iCs/>
                <w:color w:val="000000"/>
                <w:sz w:val="18"/>
                <w:szCs w:val="18"/>
                <w:lang w:val="it-IT"/>
              </w:rPr>
              <w:t>lett</w:t>
            </w:r>
            <w:proofErr w:type="spellEnd"/>
            <w:r w:rsidRPr="006C1383">
              <w:rPr>
                <w:i/>
                <w:iCs/>
                <w:color w:val="000000"/>
                <w:sz w:val="18"/>
                <w:szCs w:val="18"/>
                <w:lang w:val="it-IT"/>
              </w:rPr>
              <w:t xml:space="preserve">. c) del </w:t>
            </w:r>
            <w:proofErr w:type="spellStart"/>
            <w:r w:rsidRPr="006C1383">
              <w:rPr>
                <w:i/>
                <w:iCs/>
                <w:color w:val="000000"/>
                <w:sz w:val="18"/>
                <w:szCs w:val="18"/>
                <w:lang w:val="it-IT"/>
              </w:rPr>
              <w:t>D.Lgs</w:t>
            </w:r>
            <w:proofErr w:type="spellEnd"/>
            <w:r w:rsidRPr="006C1383">
              <w:rPr>
                <w:i/>
                <w:iCs/>
                <w:color w:val="000000"/>
                <w:sz w:val="18"/>
                <w:szCs w:val="18"/>
                <w:lang w:val="it-IT"/>
              </w:rPr>
              <w:t xml:space="preserve"> n, 159/2011;</w:t>
            </w:r>
          </w:p>
          <w:p w:rsidR="00360574" w:rsidRPr="006C1383" w:rsidRDefault="00C9282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8" w:right="132"/>
              <w:jc w:val="both"/>
              <w:rPr>
                <w:i/>
                <w:iCs/>
                <w:color w:val="000000"/>
                <w:sz w:val="18"/>
                <w:szCs w:val="18"/>
                <w:lang w:val="it-IT"/>
              </w:rPr>
            </w:pPr>
            <w:r w:rsidRPr="006C1383">
              <w:rPr>
                <w:b/>
                <w:bCs/>
                <w:i/>
                <w:iCs/>
                <w:color w:val="000000"/>
                <w:sz w:val="18"/>
                <w:szCs w:val="18"/>
                <w:lang w:val="it-IT"/>
              </w:rPr>
              <w:t>processo di co-progettazione</w:t>
            </w:r>
            <w:r w:rsidRPr="006C1383">
              <w:rPr>
                <w:i/>
                <w:iCs/>
                <w:color w:val="000000"/>
                <w:sz w:val="18"/>
                <w:szCs w:val="18"/>
                <w:lang w:val="it-IT"/>
              </w:rPr>
              <w:t xml:space="preserve"> ai sensi dell’art. 55 del </w:t>
            </w:r>
            <w:proofErr w:type="spellStart"/>
            <w:r w:rsidRPr="006C1383">
              <w:rPr>
                <w:i/>
                <w:iCs/>
                <w:color w:val="000000"/>
                <w:sz w:val="18"/>
                <w:szCs w:val="18"/>
                <w:lang w:val="it-IT"/>
              </w:rPr>
              <w:t>D.lgs</w:t>
            </w:r>
            <w:proofErr w:type="spellEnd"/>
            <w:r w:rsidRPr="006C1383">
              <w:rPr>
                <w:i/>
                <w:iCs/>
                <w:color w:val="000000"/>
                <w:sz w:val="18"/>
                <w:szCs w:val="18"/>
                <w:lang w:val="it-IT"/>
              </w:rPr>
              <w:t xml:space="preserve"> 117/2017 </w:t>
            </w:r>
            <w:proofErr w:type="spellStart"/>
            <w:r w:rsidRPr="006C1383">
              <w:rPr>
                <w:i/>
                <w:iCs/>
                <w:color w:val="000000"/>
                <w:sz w:val="18"/>
                <w:szCs w:val="18"/>
                <w:lang w:val="it-IT"/>
              </w:rPr>
              <w:t>ss.mm.ii</w:t>
            </w:r>
            <w:proofErr w:type="spellEnd"/>
            <w:r w:rsidRPr="006C1383">
              <w:rPr>
                <w:i/>
                <w:iCs/>
                <w:color w:val="000000"/>
                <w:sz w:val="18"/>
                <w:szCs w:val="18"/>
                <w:lang w:val="it-IT"/>
              </w:rPr>
              <w:t>.</w:t>
            </w:r>
          </w:p>
        </w:tc>
      </w:tr>
      <w:tr w:rsidR="00360574" w:rsidTr="001703B3">
        <w:trPr>
          <w:trHeight w:val="2039"/>
          <w:tblHeader/>
        </w:trPr>
        <w:tc>
          <w:tcPr>
            <w:tcW w:w="5000" w:type="pct"/>
            <w:gridSpan w:val="2"/>
          </w:tcPr>
          <w:p w:rsidR="00360574" w:rsidRDefault="00C92822">
            <w:pPr>
              <w:spacing w:after="0"/>
              <w:ind w:left="137" w:right="132"/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Ulteriori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informazioni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aggiuntive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: </w:t>
            </w:r>
          </w:p>
        </w:tc>
      </w:tr>
    </w:tbl>
    <w:p w:rsidR="00360574" w:rsidRDefault="00C92822">
      <w:pPr>
        <w:spacing w:after="0"/>
        <w:jc w:val="center"/>
        <w:rPr>
          <w:color w:val="2E74B6"/>
          <w:sz w:val="18"/>
          <w:szCs w:val="18"/>
        </w:rPr>
        <w:sectPr w:rsidR="0036057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1337" w:right="1410" w:bottom="1843" w:left="1418" w:header="709" w:footer="285" w:gutter="0"/>
          <w:pgNumType w:start="1"/>
          <w:cols w:space="720"/>
        </w:sectPr>
      </w:pPr>
      <w:r>
        <w:rPr>
          <w:color w:val="2E74B6"/>
          <w:sz w:val="18"/>
          <w:szCs w:val="18"/>
        </w:rPr>
        <w:br/>
      </w:r>
    </w:p>
    <w:p w:rsidR="00360574" w:rsidRDefault="00360574">
      <w:pPr>
        <w:spacing w:after="0"/>
        <w:jc w:val="center"/>
        <w:rPr>
          <w:color w:val="2E74B6"/>
          <w:sz w:val="18"/>
          <w:szCs w:val="18"/>
        </w:rPr>
      </w:pPr>
    </w:p>
    <w:p w:rsidR="00360574" w:rsidRDefault="00360574">
      <w:pPr>
        <w:spacing w:after="0"/>
        <w:jc w:val="center"/>
        <w:rPr>
          <w:color w:val="2E74B6"/>
          <w:sz w:val="18"/>
          <w:szCs w:val="18"/>
        </w:rPr>
      </w:pPr>
    </w:p>
    <w:p w:rsidR="00360574" w:rsidRDefault="00360574">
      <w:pPr>
        <w:spacing w:after="0"/>
        <w:jc w:val="center"/>
        <w:rPr>
          <w:color w:val="2E74B6"/>
          <w:sz w:val="18"/>
          <w:szCs w:val="18"/>
        </w:rPr>
      </w:pPr>
    </w:p>
    <w:tbl>
      <w:tblPr>
        <w:tblStyle w:val="a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  <w:tblCaption w:val="Tabella"/>
        <w:tblDescription w:val="Cronoprogramma"/>
      </w:tblPr>
      <w:tblGrid>
        <w:gridCol w:w="13670"/>
      </w:tblGrid>
      <w:tr w:rsidR="00360574" w:rsidTr="001703B3">
        <w:trPr>
          <w:trHeight w:val="396"/>
          <w:tblHeader/>
        </w:trPr>
        <w:tc>
          <w:tcPr>
            <w:tcW w:w="5000" w:type="pct"/>
            <w:shd w:val="clear" w:color="auto" w:fill="D9D9D9"/>
            <w:vAlign w:val="center"/>
          </w:tcPr>
          <w:p w:rsidR="00360574" w:rsidRDefault="00C92822">
            <w:pPr>
              <w:widowControl/>
              <w:spacing w:after="0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20"/>
                <w:szCs w:val="20"/>
              </w:rPr>
              <w:t>CRONOPROGRAMMA</w:t>
            </w:r>
          </w:p>
        </w:tc>
      </w:tr>
      <w:tr w:rsidR="00360574" w:rsidTr="001703B3">
        <w:trPr>
          <w:trHeight w:val="624"/>
          <w:tblHeader/>
        </w:trPr>
        <w:tc>
          <w:tcPr>
            <w:tcW w:w="5000" w:type="pct"/>
            <w:vAlign w:val="center"/>
          </w:tcPr>
          <w:p w:rsidR="00360574" w:rsidRPr="006C1383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  <w:lang w:val="it-IT"/>
              </w:rPr>
            </w:pPr>
          </w:p>
          <w:p w:rsidR="00360574" w:rsidRPr="006C1383" w:rsidRDefault="00C92822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  <w:lang w:val="it-IT"/>
              </w:rPr>
            </w:pPr>
            <w:r w:rsidRPr="006C1383">
              <w:rPr>
                <w:i/>
                <w:iCs/>
                <w:sz w:val="19"/>
                <w:szCs w:val="19"/>
                <w:lang w:val="it-IT"/>
              </w:rPr>
              <w:t xml:space="preserve">Riportare il cronoprogramma dell’intervento dalla firma del disciplinare, rispettando i vincoli dell’Avviso: a) avvio dei lavori </w:t>
            </w:r>
            <w:r w:rsidRPr="006C1383">
              <w:rPr>
                <w:b/>
                <w:bCs/>
                <w:i/>
                <w:iCs/>
                <w:sz w:val="19"/>
                <w:szCs w:val="19"/>
                <w:lang w:val="it-IT"/>
              </w:rPr>
              <w:t>entro e non oltre 12 mesi;</w:t>
            </w:r>
            <w:r w:rsidRPr="006C1383">
              <w:rPr>
                <w:i/>
                <w:iCs/>
                <w:sz w:val="19"/>
                <w:szCs w:val="19"/>
                <w:lang w:val="it-IT"/>
              </w:rPr>
              <w:t xml:space="preserve"> b) avvio della gestione </w:t>
            </w:r>
            <w:r w:rsidRPr="006C1383">
              <w:rPr>
                <w:b/>
                <w:bCs/>
                <w:i/>
                <w:iCs/>
                <w:sz w:val="19"/>
                <w:szCs w:val="19"/>
                <w:lang w:val="it-IT"/>
              </w:rPr>
              <w:t>entro e non oltre i 3 mesi</w:t>
            </w:r>
            <w:r w:rsidRPr="006C1383">
              <w:rPr>
                <w:i/>
                <w:iCs/>
                <w:sz w:val="19"/>
                <w:szCs w:val="19"/>
                <w:lang w:val="it-IT"/>
              </w:rPr>
              <w:t xml:space="preserve"> dalla conclusione dei lavori </w:t>
            </w:r>
          </w:p>
          <w:p w:rsidR="00360574" w:rsidRPr="006C1383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  <w:lang w:val="it-IT"/>
              </w:rPr>
            </w:pPr>
          </w:p>
          <w:tbl>
            <w:tblPr>
              <w:tblStyle w:val="a7"/>
              <w:tblW w:w="13050" w:type="dxa"/>
              <w:tblInd w:w="1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  <w:tblCaption w:val="Tabella"/>
              <w:tblDescription w:val="Fasi dei lavori"/>
            </w:tblPr>
            <w:tblGrid>
              <w:gridCol w:w="1686"/>
              <w:gridCol w:w="690"/>
              <w:gridCol w:w="690"/>
              <w:gridCol w:w="690"/>
              <w:gridCol w:w="690"/>
              <w:gridCol w:w="690"/>
              <w:gridCol w:w="690"/>
              <w:gridCol w:w="690"/>
              <w:gridCol w:w="690"/>
              <w:gridCol w:w="690"/>
              <w:gridCol w:w="771"/>
              <w:gridCol w:w="771"/>
              <w:gridCol w:w="771"/>
              <w:gridCol w:w="771"/>
              <w:gridCol w:w="690"/>
              <w:gridCol w:w="690"/>
              <w:gridCol w:w="690"/>
            </w:tblGrid>
            <w:tr w:rsidR="00360574" w:rsidTr="00C7758B">
              <w:trPr>
                <w:tblHeader/>
              </w:trPr>
              <w:tc>
                <w:tcPr>
                  <w:tcW w:w="1686" w:type="dxa"/>
                </w:tcPr>
                <w:p w:rsidR="00360574" w:rsidRDefault="00C92822">
                  <w:pPr>
                    <w:spacing w:after="0"/>
                    <w:ind w:right="140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Mesi</w:t>
                  </w:r>
                </w:p>
              </w:tc>
              <w:tc>
                <w:tcPr>
                  <w:tcW w:w="690" w:type="dxa"/>
                </w:tcPr>
                <w:p w:rsidR="00360574" w:rsidRDefault="00C92822">
                  <w:pPr>
                    <w:spacing w:after="0"/>
                    <w:ind w:right="14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 1</w:t>
                  </w:r>
                </w:p>
              </w:tc>
              <w:tc>
                <w:tcPr>
                  <w:tcW w:w="690" w:type="dxa"/>
                </w:tcPr>
                <w:p w:rsidR="00360574" w:rsidRDefault="00C92822">
                  <w:pPr>
                    <w:spacing w:after="0"/>
                    <w:ind w:right="140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 2</w:t>
                  </w:r>
                </w:p>
              </w:tc>
              <w:tc>
                <w:tcPr>
                  <w:tcW w:w="690" w:type="dxa"/>
                </w:tcPr>
                <w:p w:rsidR="00360574" w:rsidRDefault="00C92822">
                  <w:pPr>
                    <w:spacing w:after="0"/>
                    <w:ind w:right="140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 3</w:t>
                  </w:r>
                </w:p>
              </w:tc>
              <w:tc>
                <w:tcPr>
                  <w:tcW w:w="690" w:type="dxa"/>
                </w:tcPr>
                <w:p w:rsidR="00360574" w:rsidRDefault="00C92822">
                  <w:pPr>
                    <w:spacing w:after="0"/>
                    <w:ind w:right="140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 4</w:t>
                  </w:r>
                </w:p>
              </w:tc>
              <w:tc>
                <w:tcPr>
                  <w:tcW w:w="690" w:type="dxa"/>
                </w:tcPr>
                <w:p w:rsidR="00360574" w:rsidRDefault="00C92822">
                  <w:pPr>
                    <w:spacing w:after="0"/>
                    <w:ind w:right="140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 5</w:t>
                  </w:r>
                </w:p>
              </w:tc>
              <w:tc>
                <w:tcPr>
                  <w:tcW w:w="690" w:type="dxa"/>
                </w:tcPr>
                <w:p w:rsidR="00360574" w:rsidRDefault="00C92822">
                  <w:pPr>
                    <w:spacing w:after="0"/>
                    <w:ind w:right="140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 6</w:t>
                  </w:r>
                </w:p>
              </w:tc>
              <w:tc>
                <w:tcPr>
                  <w:tcW w:w="690" w:type="dxa"/>
                </w:tcPr>
                <w:p w:rsidR="00360574" w:rsidRDefault="00C92822">
                  <w:pPr>
                    <w:spacing w:after="0"/>
                    <w:ind w:right="140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 7</w:t>
                  </w:r>
                </w:p>
              </w:tc>
              <w:tc>
                <w:tcPr>
                  <w:tcW w:w="690" w:type="dxa"/>
                </w:tcPr>
                <w:p w:rsidR="00360574" w:rsidRDefault="00C92822">
                  <w:pPr>
                    <w:spacing w:after="0"/>
                    <w:ind w:right="140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 8</w:t>
                  </w:r>
                </w:p>
              </w:tc>
              <w:tc>
                <w:tcPr>
                  <w:tcW w:w="690" w:type="dxa"/>
                </w:tcPr>
                <w:p w:rsidR="00360574" w:rsidRDefault="00C92822">
                  <w:pPr>
                    <w:spacing w:after="0"/>
                    <w:ind w:right="140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 9</w:t>
                  </w:r>
                </w:p>
              </w:tc>
              <w:tc>
                <w:tcPr>
                  <w:tcW w:w="771" w:type="dxa"/>
                </w:tcPr>
                <w:p w:rsidR="00360574" w:rsidRDefault="00C92822">
                  <w:pPr>
                    <w:spacing w:after="0"/>
                    <w:ind w:right="140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 10</w:t>
                  </w:r>
                </w:p>
              </w:tc>
              <w:tc>
                <w:tcPr>
                  <w:tcW w:w="771" w:type="dxa"/>
                </w:tcPr>
                <w:p w:rsidR="00360574" w:rsidRDefault="00C92822">
                  <w:pPr>
                    <w:spacing w:after="0"/>
                    <w:ind w:right="140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 11</w:t>
                  </w:r>
                </w:p>
              </w:tc>
              <w:tc>
                <w:tcPr>
                  <w:tcW w:w="771" w:type="dxa"/>
                </w:tcPr>
                <w:p w:rsidR="00360574" w:rsidRDefault="00C92822">
                  <w:pPr>
                    <w:spacing w:after="0"/>
                    <w:ind w:right="140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 12</w:t>
                  </w:r>
                </w:p>
              </w:tc>
              <w:tc>
                <w:tcPr>
                  <w:tcW w:w="771" w:type="dxa"/>
                </w:tcPr>
                <w:p w:rsidR="00360574" w:rsidRDefault="00C92822">
                  <w:pPr>
                    <w:spacing w:after="0"/>
                    <w:ind w:right="140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 13</w:t>
                  </w:r>
                </w:p>
              </w:tc>
              <w:tc>
                <w:tcPr>
                  <w:tcW w:w="690" w:type="dxa"/>
                </w:tcPr>
                <w:p w:rsidR="00360574" w:rsidRDefault="00C92822">
                  <w:pPr>
                    <w:spacing w:after="0"/>
                    <w:ind w:right="14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M14</w:t>
                  </w:r>
                </w:p>
              </w:tc>
              <w:tc>
                <w:tcPr>
                  <w:tcW w:w="690" w:type="dxa"/>
                </w:tcPr>
                <w:p w:rsidR="00360574" w:rsidRDefault="00C92822">
                  <w:pPr>
                    <w:spacing w:after="0"/>
                    <w:ind w:right="14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M15</w:t>
                  </w:r>
                </w:p>
              </w:tc>
              <w:tc>
                <w:tcPr>
                  <w:tcW w:w="690" w:type="dxa"/>
                </w:tcPr>
                <w:p w:rsidR="00360574" w:rsidRDefault="00C92822">
                  <w:pPr>
                    <w:spacing w:after="0"/>
                    <w:ind w:right="14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M16</w:t>
                  </w:r>
                </w:p>
              </w:tc>
            </w:tr>
            <w:tr w:rsidR="00360574" w:rsidTr="00C7758B">
              <w:trPr>
                <w:tblHeader/>
              </w:trPr>
              <w:tc>
                <w:tcPr>
                  <w:tcW w:w="1686" w:type="dxa"/>
                </w:tcPr>
                <w:p w:rsidR="00360574" w:rsidRDefault="00C92822">
                  <w:pPr>
                    <w:spacing w:after="0"/>
                    <w:ind w:right="140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bCs/>
                      <w:sz w:val="18"/>
                      <w:szCs w:val="18"/>
                    </w:rPr>
                    <w:t>Attività</w:t>
                  </w:r>
                  <w:proofErr w:type="spellEnd"/>
                  <w:r>
                    <w:rPr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</w:tr>
            <w:tr w:rsidR="00360574" w:rsidTr="00C7758B">
              <w:trPr>
                <w:tblHeader/>
              </w:trPr>
              <w:tc>
                <w:tcPr>
                  <w:tcW w:w="1686" w:type="dxa"/>
                </w:tcPr>
                <w:p w:rsidR="00360574" w:rsidRDefault="00C92822">
                  <w:pPr>
                    <w:spacing w:after="0"/>
                    <w:ind w:right="14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Progettazione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</w:tr>
            <w:tr w:rsidR="00360574" w:rsidTr="00C7758B">
              <w:trPr>
                <w:tblHeader/>
              </w:trPr>
              <w:tc>
                <w:tcPr>
                  <w:tcW w:w="1686" w:type="dxa"/>
                </w:tcPr>
                <w:p w:rsidR="00360574" w:rsidRDefault="00C92822">
                  <w:pPr>
                    <w:spacing w:after="0"/>
                    <w:ind w:right="14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Lavori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</w:tr>
            <w:tr w:rsidR="00360574" w:rsidTr="00C7758B">
              <w:trPr>
                <w:tblHeader/>
              </w:trPr>
              <w:tc>
                <w:tcPr>
                  <w:tcW w:w="1686" w:type="dxa"/>
                </w:tcPr>
                <w:p w:rsidR="00360574" w:rsidRDefault="00C92822">
                  <w:pPr>
                    <w:spacing w:after="0"/>
                    <w:ind w:right="14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Collaudi</w:t>
                  </w:r>
                  <w:proofErr w:type="spellEnd"/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</w:tr>
            <w:tr w:rsidR="00360574" w:rsidTr="00C7758B">
              <w:trPr>
                <w:tblHeader/>
              </w:trPr>
              <w:tc>
                <w:tcPr>
                  <w:tcW w:w="1686" w:type="dxa"/>
                </w:tcPr>
                <w:p w:rsidR="00360574" w:rsidRDefault="00C92822">
                  <w:pPr>
                    <w:spacing w:after="0"/>
                    <w:ind w:right="14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Forniture</w:t>
                  </w:r>
                  <w:proofErr w:type="spellEnd"/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</w:tr>
            <w:tr w:rsidR="00360574" w:rsidTr="00C7758B">
              <w:trPr>
                <w:tblHeader/>
              </w:trPr>
              <w:tc>
                <w:tcPr>
                  <w:tcW w:w="1686" w:type="dxa"/>
                </w:tcPr>
                <w:p w:rsidR="00360574" w:rsidRDefault="00C92822">
                  <w:pPr>
                    <w:spacing w:after="0"/>
                    <w:ind w:right="14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Gestione</w:t>
                  </w:r>
                  <w:proofErr w:type="spellEnd"/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771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  <w:tc>
                <w:tcPr>
                  <w:tcW w:w="690" w:type="dxa"/>
                </w:tcPr>
                <w:p w:rsidR="00360574" w:rsidRDefault="00360574">
                  <w:pPr>
                    <w:spacing w:after="0"/>
                    <w:ind w:right="140"/>
                    <w:jc w:val="both"/>
                    <w:rPr>
                      <w:i/>
                      <w:iCs/>
                      <w:sz w:val="19"/>
                      <w:szCs w:val="19"/>
                    </w:rPr>
                  </w:pPr>
                </w:p>
              </w:tc>
            </w:tr>
          </w:tbl>
          <w:p w:rsidR="00360574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</w:rPr>
            </w:pPr>
          </w:p>
          <w:p w:rsidR="00360574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</w:rPr>
            </w:pPr>
          </w:p>
          <w:p w:rsidR="00360574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</w:rPr>
            </w:pPr>
          </w:p>
          <w:p w:rsidR="00360574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</w:rPr>
            </w:pPr>
          </w:p>
          <w:p w:rsidR="00360574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</w:rPr>
            </w:pPr>
          </w:p>
          <w:p w:rsidR="00360574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</w:rPr>
            </w:pPr>
          </w:p>
          <w:p w:rsidR="00360574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</w:rPr>
            </w:pPr>
          </w:p>
          <w:p w:rsidR="00360574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</w:rPr>
            </w:pPr>
          </w:p>
          <w:p w:rsidR="00360574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</w:rPr>
            </w:pPr>
          </w:p>
          <w:p w:rsidR="00360574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</w:rPr>
            </w:pPr>
          </w:p>
          <w:p w:rsidR="00360574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</w:rPr>
            </w:pPr>
          </w:p>
          <w:p w:rsidR="00360574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</w:rPr>
            </w:pPr>
          </w:p>
          <w:p w:rsidR="00360574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</w:rPr>
            </w:pPr>
          </w:p>
        </w:tc>
      </w:tr>
    </w:tbl>
    <w:p w:rsidR="00360574" w:rsidRDefault="00360574">
      <w:pPr>
        <w:spacing w:after="0"/>
        <w:jc w:val="center"/>
        <w:rPr>
          <w:color w:val="2E74B6"/>
          <w:sz w:val="18"/>
          <w:szCs w:val="18"/>
        </w:rPr>
        <w:sectPr w:rsidR="00360574">
          <w:pgSz w:w="16840" w:h="11900" w:orient="landscape"/>
          <w:pgMar w:top="1418" w:right="1337" w:bottom="1410" w:left="1843" w:header="709" w:footer="285" w:gutter="0"/>
          <w:cols w:space="720"/>
        </w:sectPr>
      </w:pPr>
    </w:p>
    <w:p w:rsidR="00360574" w:rsidRDefault="003605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2E74B6"/>
          <w:sz w:val="18"/>
          <w:szCs w:val="18"/>
        </w:rPr>
      </w:pPr>
    </w:p>
    <w:tbl>
      <w:tblPr>
        <w:tblStyle w:val="a8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  <w:tblCaption w:val="Tabella"/>
        <w:tblDescription w:val="Ulteriori informazioni"/>
      </w:tblPr>
      <w:tblGrid>
        <w:gridCol w:w="9498"/>
      </w:tblGrid>
      <w:tr w:rsidR="00360574">
        <w:trPr>
          <w:trHeight w:val="396"/>
          <w:tblHeader/>
        </w:trPr>
        <w:tc>
          <w:tcPr>
            <w:tcW w:w="9498" w:type="dxa"/>
            <w:shd w:val="clear" w:color="auto" w:fill="D9D9D9"/>
            <w:vAlign w:val="center"/>
          </w:tcPr>
          <w:p w:rsidR="00360574" w:rsidRDefault="00C92822">
            <w:pPr>
              <w:widowControl/>
              <w:spacing w:after="0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20"/>
                <w:szCs w:val="20"/>
              </w:rPr>
              <w:t>ULTERIORI INFORMAZIONI</w:t>
            </w:r>
          </w:p>
        </w:tc>
      </w:tr>
      <w:tr w:rsidR="00360574">
        <w:trPr>
          <w:trHeight w:val="624"/>
          <w:tblHeader/>
        </w:trPr>
        <w:tc>
          <w:tcPr>
            <w:tcW w:w="9498" w:type="dxa"/>
            <w:vAlign w:val="center"/>
          </w:tcPr>
          <w:p w:rsidR="00360574" w:rsidRPr="006C1383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  <w:lang w:val="it-IT"/>
              </w:rPr>
            </w:pPr>
          </w:p>
          <w:p w:rsidR="00360574" w:rsidRPr="006C1383" w:rsidRDefault="00C92822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  <w:lang w:val="it-IT"/>
              </w:rPr>
            </w:pPr>
            <w:r w:rsidRPr="006C1383">
              <w:rPr>
                <w:i/>
                <w:iCs/>
                <w:sz w:val="19"/>
                <w:szCs w:val="19"/>
                <w:lang w:val="it-IT"/>
              </w:rPr>
              <w:t>Riportare ulteriore informazione a supporto della valutazione della proposta progettuale</w:t>
            </w:r>
          </w:p>
          <w:p w:rsidR="00360574" w:rsidRPr="006C1383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  <w:lang w:val="it-IT"/>
              </w:rPr>
            </w:pPr>
          </w:p>
          <w:p w:rsidR="00360574" w:rsidRPr="006C1383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  <w:lang w:val="it-IT"/>
              </w:rPr>
            </w:pPr>
          </w:p>
          <w:p w:rsidR="00360574" w:rsidRPr="006C1383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  <w:lang w:val="it-IT"/>
              </w:rPr>
            </w:pPr>
          </w:p>
          <w:p w:rsidR="00360574" w:rsidRPr="006C1383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  <w:lang w:val="it-IT"/>
              </w:rPr>
            </w:pPr>
          </w:p>
          <w:p w:rsidR="00360574" w:rsidRPr="006C1383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  <w:lang w:val="it-IT"/>
              </w:rPr>
            </w:pPr>
          </w:p>
          <w:p w:rsidR="00360574" w:rsidRPr="006C1383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  <w:lang w:val="it-IT"/>
              </w:rPr>
            </w:pPr>
          </w:p>
          <w:p w:rsidR="00360574" w:rsidRPr="006C1383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  <w:lang w:val="it-IT"/>
              </w:rPr>
            </w:pPr>
          </w:p>
          <w:p w:rsidR="00360574" w:rsidRPr="006C1383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  <w:lang w:val="it-IT"/>
              </w:rPr>
            </w:pPr>
          </w:p>
          <w:p w:rsidR="00360574" w:rsidRPr="006C1383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  <w:lang w:val="it-IT"/>
              </w:rPr>
            </w:pPr>
          </w:p>
          <w:p w:rsidR="00360574" w:rsidRPr="006C1383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  <w:lang w:val="it-IT"/>
              </w:rPr>
            </w:pPr>
          </w:p>
          <w:p w:rsidR="00360574" w:rsidRPr="006C1383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  <w:lang w:val="it-IT"/>
              </w:rPr>
            </w:pPr>
          </w:p>
          <w:p w:rsidR="00360574" w:rsidRPr="006C1383" w:rsidRDefault="00360574">
            <w:pPr>
              <w:spacing w:after="0"/>
              <w:ind w:left="146" w:right="140"/>
              <w:jc w:val="both"/>
              <w:rPr>
                <w:i/>
                <w:iCs/>
                <w:sz w:val="19"/>
                <w:szCs w:val="19"/>
                <w:lang w:val="it-IT"/>
              </w:rPr>
            </w:pPr>
          </w:p>
        </w:tc>
      </w:tr>
    </w:tbl>
    <w:p w:rsidR="00360574" w:rsidRDefault="00360574">
      <w:pPr>
        <w:spacing w:after="0"/>
        <w:jc w:val="center"/>
        <w:rPr>
          <w:color w:val="2E74B6"/>
          <w:sz w:val="18"/>
          <w:szCs w:val="18"/>
        </w:rPr>
      </w:pPr>
    </w:p>
    <w:p w:rsidR="00360574" w:rsidRDefault="00360574">
      <w:pPr>
        <w:spacing w:after="0"/>
        <w:jc w:val="center"/>
        <w:rPr>
          <w:color w:val="2E74B6"/>
          <w:sz w:val="18"/>
          <w:szCs w:val="18"/>
        </w:rPr>
      </w:pPr>
    </w:p>
    <w:p w:rsidR="00360574" w:rsidRDefault="00360574">
      <w:pPr>
        <w:spacing w:after="0"/>
        <w:jc w:val="center"/>
        <w:rPr>
          <w:color w:val="2E74B6"/>
          <w:sz w:val="18"/>
          <w:szCs w:val="18"/>
        </w:rPr>
      </w:pPr>
    </w:p>
    <w:p w:rsidR="00360574" w:rsidRDefault="00360574">
      <w:pPr>
        <w:spacing w:after="0"/>
        <w:jc w:val="center"/>
        <w:rPr>
          <w:color w:val="2E74B6"/>
          <w:sz w:val="18"/>
          <w:szCs w:val="18"/>
        </w:rPr>
      </w:pPr>
    </w:p>
    <w:p w:rsidR="00360574" w:rsidRDefault="00C92822">
      <w:pPr>
        <w:spacing w:after="0"/>
        <w:ind w:right="420"/>
        <w:rPr>
          <w:color w:val="1D1B11"/>
          <w:sz w:val="18"/>
          <w:szCs w:val="18"/>
        </w:rPr>
      </w:pPr>
      <w:r>
        <w:rPr>
          <w:color w:val="1D1B11"/>
          <w:sz w:val="18"/>
          <w:szCs w:val="18"/>
        </w:rPr>
        <w:t>Luogo e data ______________________</w:t>
      </w:r>
    </w:p>
    <w:p w:rsidR="00360574" w:rsidRDefault="00C92822">
      <w:pPr>
        <w:spacing w:after="0"/>
        <w:ind w:left="7200" w:right="420"/>
        <w:rPr>
          <w:color w:val="1D1B11"/>
          <w:sz w:val="18"/>
          <w:szCs w:val="18"/>
        </w:rPr>
      </w:pPr>
      <w:r>
        <w:rPr>
          <w:color w:val="1D1B11"/>
          <w:sz w:val="18"/>
          <w:szCs w:val="18"/>
        </w:rPr>
        <w:t>IL/LA RICHIEDENTE</w:t>
      </w:r>
    </w:p>
    <w:p w:rsidR="00360574" w:rsidRDefault="00C92822">
      <w:pPr>
        <w:spacing w:after="0"/>
        <w:ind w:left="7200" w:right="420"/>
        <w:rPr>
          <w:color w:val="1D1B11"/>
          <w:sz w:val="18"/>
          <w:szCs w:val="18"/>
        </w:rPr>
      </w:pPr>
      <w:r>
        <w:rPr>
          <w:color w:val="1D1B11"/>
          <w:sz w:val="18"/>
          <w:szCs w:val="18"/>
        </w:rPr>
        <w:t>Firmato digitalmente</w:t>
      </w:r>
    </w:p>
    <w:p w:rsidR="00360574" w:rsidRDefault="00360574">
      <w:pPr>
        <w:spacing w:after="0"/>
        <w:jc w:val="center"/>
        <w:rPr>
          <w:color w:val="2E74B6"/>
          <w:sz w:val="18"/>
          <w:szCs w:val="18"/>
        </w:rPr>
      </w:pPr>
    </w:p>
    <w:sectPr w:rsidR="00360574">
      <w:pgSz w:w="11900" w:h="16840"/>
      <w:pgMar w:top="1337" w:right="1410" w:bottom="1843" w:left="1418" w:header="709" w:footer="2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822" w:rsidRDefault="00C92822">
      <w:pPr>
        <w:spacing w:after="0"/>
      </w:pPr>
      <w:r>
        <w:separator/>
      </w:r>
    </w:p>
  </w:endnote>
  <w:endnote w:type="continuationSeparator" w:id="0">
    <w:p w:rsidR="00C92822" w:rsidRDefault="00C928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B774095F-8A9F-4B41-8C4E-DB15CFF50B04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" w:fontKey="{8F268D69-C586-413B-AF08-E5AC733F5BA8}"/>
    <w:embedBold r:id="rId3" w:fontKey="{64A39A3D-6828-46D7-9D40-DE43564E8AF3}"/>
    <w:embedItalic r:id="rId4" w:fontKey="{2023EF9A-4A7C-4FE8-8419-E6CDFEFD13DA}"/>
    <w:embedBoldItalic r:id="rId5" w:fontKey="{A578AA45-F90F-4006-AB9E-10D49151242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E8130AE2-E2F2-4C0F-AA3F-5D2A7D7C810A}"/>
    <w:embedBold r:id="rId7" w:fontKey="{B5048E5F-C6C6-4FC7-A7ED-C7F88EBF0244}"/>
  </w:font>
  <w:font w:name="Lucida Grande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ED03E433-1CD3-4FAE-AE45-C20B104FC48E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9" w:fontKey="{4BFA9852-FA52-4631-91BF-0B81D7DC6B86}"/>
  </w:font>
  <w:font w:name="Times">
    <w:panose1 w:val="020206030504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Albertina">
    <w:panose1 w:val="00000000000000000000"/>
    <w:charset w:val="00"/>
    <w:family w:val="roman"/>
    <w:notTrueType/>
    <w:pitch w:val="default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D02689A7-E147-437E-9604-DA7420BABFC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574" w:rsidRDefault="00C92822">
    <w:pPr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end"/>
    </w:r>
  </w:p>
  <w:p w:rsidR="00360574" w:rsidRDefault="00360574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574" w:rsidRDefault="0036057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a"/>
      <w:tblW w:w="9639" w:type="dxa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  <w:tblCaption w:val="loghi"/>
      <w:tblDescription w:val="Loghi Coesione Italia, Unione Europea e Ministero"/>
    </w:tblPr>
    <w:tblGrid>
      <w:gridCol w:w="7830"/>
      <w:gridCol w:w="1809"/>
    </w:tblGrid>
    <w:tr w:rsidR="00360574" w:rsidTr="00E20463">
      <w:trPr>
        <w:trHeight w:val="1256"/>
        <w:tblHeader/>
      </w:trPr>
      <w:tc>
        <w:tcPr>
          <w:tcW w:w="7830" w:type="dxa"/>
        </w:tcPr>
        <w:p w:rsidR="00360574" w:rsidRDefault="00C928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bookmarkStart w:id="2" w:name="_GoBack" w:colFirst="0" w:colLast="2"/>
          <w:r>
            <w:rPr>
              <w:noProof/>
              <w:color w:val="000000"/>
              <w:lang w:val="it-IT"/>
            </w:rPr>
            <w:drawing>
              <wp:inline distT="0" distB="0" distL="0" distR="0" wp14:anchorId="18DDF159" wp14:editId="15809B9B">
                <wp:extent cx="4212157" cy="789288"/>
                <wp:effectExtent l="0" t="0" r="0" b="0"/>
                <wp:docPr id="1610923234" name="image1.png" descr="Loghi Coesione, Unione Europea e Ministero&#10;" title="Logh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testo, logo, Carattere, Elementi grafici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2157" cy="7892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9" w:type="dxa"/>
          <w:vAlign w:val="center"/>
        </w:tcPr>
        <w:p w:rsidR="00360574" w:rsidRDefault="00C928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Allegato A1 – pag. </w:t>
          </w:r>
          <w:r>
            <w:rPr>
              <w:color w:val="000000"/>
              <w:sz w:val="16"/>
              <w:szCs w:val="16"/>
            </w:rPr>
            <w:fldChar w:fldCharType="begin"/>
          </w:r>
          <w:r>
            <w:rPr>
              <w:color w:val="000000"/>
              <w:sz w:val="16"/>
              <w:szCs w:val="16"/>
            </w:rPr>
            <w:instrText>PAGE</w:instrText>
          </w:r>
          <w:r w:rsidR="006C1383">
            <w:rPr>
              <w:color w:val="000000"/>
              <w:sz w:val="16"/>
              <w:szCs w:val="16"/>
            </w:rPr>
            <w:fldChar w:fldCharType="separate"/>
          </w:r>
          <w:r w:rsidR="00830150">
            <w:rPr>
              <w:noProof/>
              <w:color w:val="000000"/>
              <w:sz w:val="16"/>
              <w:szCs w:val="16"/>
            </w:rPr>
            <w:t>6</w:t>
          </w:r>
          <w:r>
            <w:rPr>
              <w:color w:val="000000"/>
              <w:sz w:val="16"/>
              <w:szCs w:val="16"/>
            </w:rPr>
            <w:fldChar w:fldCharType="end"/>
          </w:r>
        </w:p>
      </w:tc>
    </w:tr>
    <w:bookmarkEnd w:id="2"/>
  </w:tbl>
  <w:p w:rsidR="00360574" w:rsidRDefault="0036057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574" w:rsidRDefault="0036057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822" w:rsidRDefault="00C92822">
      <w:pPr>
        <w:spacing w:after="0"/>
      </w:pPr>
      <w:r>
        <w:separator/>
      </w:r>
    </w:p>
  </w:footnote>
  <w:footnote w:type="continuationSeparator" w:id="0">
    <w:p w:rsidR="00C92822" w:rsidRDefault="00C9282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574" w:rsidRDefault="00C92822">
    <w:r>
      <w:rPr>
        <w:noProof/>
        <w:lang w:val="it-IT"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516122" cy="5516122"/>
              <wp:effectExtent l="0" t="0" r="0" b="0"/>
              <wp:wrapNone/>
              <wp:docPr id="1610923231" name="Rettangolo 16109232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1843975" y="3391063"/>
                        <a:ext cx="7004050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0574" w:rsidRDefault="00C92822">
                          <w:pPr>
                            <w:spacing w:after="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44"/>
                            </w:rPr>
                            <w:t>bozza  14 ottobre 2016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610923231" o:spid="_x0000_s1026" style="position:absolute;margin-left:0;margin-top:0;width:434.35pt;height:434.35pt;rotation:-45;z-index:-251656192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" filled="f" stroked="f">
              <v:textbox inset="2.53958mm,2.53958mm,2.53958mm,2.53958mm">
                <w:txbxContent>
                  <w:p w:rsidR="00360574" w:rsidRDefault="00C92822">
                    <w:pPr>
                      <w:spacing w:after="0"/>
                      <w:jc w:val="center"/>
                      <w:textDirection w:val="btLr"/>
                    </w:pPr>
                    <w:r>
                      <w:rPr>
                        <w:color w:val="000000"/>
                        <w:sz w:val="144"/>
                      </w:rPr>
                      <w:t>bozza  14 ottobre 2016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574" w:rsidRDefault="00360574"/>
  <w:tbl>
    <w:tblPr>
      <w:tblStyle w:val="a9"/>
      <w:tblW w:w="9782" w:type="dxa"/>
      <w:tblInd w:w="-176" w:type="dxa"/>
      <w:tblLayout w:type="fixed"/>
      <w:tblLook w:val="0400" w:firstRow="0" w:lastRow="0" w:firstColumn="0" w:lastColumn="0" w:noHBand="0" w:noVBand="1"/>
      <w:tblCaption w:val="Intestazione"/>
      <w:tblDescription w:val="Logo Regione Puglia e intestazione Sezione Sicurezza del cittadino politiche per le migrazioni e antimafia sociale"/>
    </w:tblPr>
    <w:tblGrid>
      <w:gridCol w:w="2127"/>
      <w:gridCol w:w="7655"/>
    </w:tblGrid>
    <w:tr w:rsidR="00360574" w:rsidTr="00DD5732">
      <w:trPr>
        <w:trHeight w:val="1418"/>
        <w:tblHeader/>
      </w:trPr>
      <w:tc>
        <w:tcPr>
          <w:tcW w:w="2127" w:type="dxa"/>
        </w:tcPr>
        <w:p w:rsidR="00360574" w:rsidRDefault="00C92822">
          <w:pPr>
            <w:spacing w:after="0"/>
            <w:rPr>
              <w:rFonts w:ascii="Arial" w:eastAsia="Arial" w:hAnsi="Arial" w:cs="Arial"/>
              <w:sz w:val="20"/>
              <w:szCs w:val="20"/>
            </w:rPr>
          </w:pPr>
          <w:r>
            <w:rPr>
              <w:noProof/>
              <w:lang w:val="it-IT"/>
            </w:rPr>
            <w:drawing>
              <wp:anchor distT="0" distB="0" distL="114300" distR="114300" simplePos="0" relativeHeight="251658240" behindDoc="0" locked="0" layoutInCell="1" hidden="0" allowOverlap="1" wp14:anchorId="411D9911" wp14:editId="27860069">
                <wp:simplePos x="0" y="0"/>
                <wp:positionH relativeFrom="column">
                  <wp:posOffset>-70484</wp:posOffset>
                </wp:positionH>
                <wp:positionV relativeFrom="paragraph">
                  <wp:posOffset>0</wp:posOffset>
                </wp:positionV>
                <wp:extent cx="1289050" cy="704850"/>
                <wp:effectExtent l="0" t="0" r="6350" b="0"/>
                <wp:wrapSquare wrapText="bothSides" distT="0" distB="0" distL="114300" distR="114300"/>
                <wp:docPr id="1610923233" name="image2.jpg" descr="logo Regione puglia" title="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Immagine che contiene testo, simbolo, logo, emblema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9050" cy="7048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55" w:type="dxa"/>
          <w:vAlign w:val="center"/>
        </w:tcPr>
        <w:p w:rsidR="00360574" w:rsidRDefault="00C928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0"/>
            <w:rPr>
              <w:b/>
              <w:bCs/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Regione Puglia – Segreteria Generale della Presidenza</w:t>
          </w:r>
        </w:p>
        <w:p w:rsidR="00360574" w:rsidRDefault="00C928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0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Sezione Sicurezza Cittadino, Politiche per le Migrazioni, Antimafia Sociale</w:t>
          </w:r>
        </w:p>
        <w:p w:rsidR="00360574" w:rsidRDefault="00C92822">
          <w:pPr>
            <w:spacing w:after="0"/>
          </w:pPr>
          <w:hyperlink r:id="rId2" w:tooltip="sito regione Puglia">
            <w:r>
              <w:rPr>
                <w:color w:val="0000FF"/>
                <w:sz w:val="16"/>
                <w:szCs w:val="16"/>
                <w:u w:val="single"/>
              </w:rPr>
              <w:t>www.regione.puglia.it</w:t>
            </w:r>
          </w:hyperlink>
        </w:p>
      </w:tc>
    </w:tr>
  </w:tbl>
  <w:p w:rsidR="00360574" w:rsidRDefault="0036057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574" w:rsidRDefault="00C92822">
    <w:r>
      <w:rPr>
        <w:noProof/>
        <w:lang w:val="it-IT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41516" cy="5041516"/>
              <wp:effectExtent l="0" t="0" r="0" b="0"/>
              <wp:wrapNone/>
              <wp:docPr id="1610923232" name="Rettangolo 16109232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1843975" y="3726660"/>
                        <a:ext cx="7004050" cy="106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0574" w:rsidRDefault="00C92822">
                          <w:pPr>
                            <w:spacing w:after="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44"/>
                            </w:rPr>
                            <w:t>bozza  14 ottobre 2016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610923232" o:spid="_x0000_s1027" style="position:absolute;margin-left:0;margin-top:0;width:396.95pt;height:396.95pt;rotation:-45;z-index:-251657216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" filled="f" stroked="f">
              <v:textbox inset="2.53958mm,2.53958mm,2.53958mm,2.53958mm">
                <w:txbxContent>
                  <w:p w:rsidR="00360574" w:rsidRDefault="00C92822">
                    <w:pPr>
                      <w:spacing w:after="0"/>
                      <w:jc w:val="center"/>
                      <w:textDirection w:val="btLr"/>
                    </w:pPr>
                    <w:r>
                      <w:rPr>
                        <w:color w:val="000000"/>
                        <w:sz w:val="144"/>
                      </w:rPr>
                      <w:t>bozza  14 ottobre 2016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5FEC"/>
    <w:multiLevelType w:val="multilevel"/>
    <w:tmpl w:val="6F30E4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24E5F04"/>
    <w:multiLevelType w:val="multilevel"/>
    <w:tmpl w:val="E51E4614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trike w:val="0"/>
        <w:color w:val="00000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DC6344E"/>
    <w:multiLevelType w:val="multilevel"/>
    <w:tmpl w:val="A3C684D4"/>
    <w:lvl w:ilvl="0">
      <w:start w:val="1"/>
      <w:numFmt w:val="bullet"/>
      <w:lvlText w:val="□"/>
      <w:lvlJc w:val="left"/>
      <w:pPr>
        <w:ind w:left="1077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trike w:val="0"/>
        <w:color w:val="00000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E5E60AA"/>
    <w:multiLevelType w:val="multilevel"/>
    <w:tmpl w:val="393898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F6A0E8B"/>
    <w:multiLevelType w:val="multilevel"/>
    <w:tmpl w:val="6F30E4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2737956"/>
    <w:multiLevelType w:val="multilevel"/>
    <w:tmpl w:val="407AF574"/>
    <w:lvl w:ilvl="0">
      <w:start w:val="1"/>
      <w:numFmt w:val="bullet"/>
      <w:lvlText w:val="□"/>
      <w:lvlJc w:val="left"/>
      <w:pPr>
        <w:ind w:left="857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trike w:val="0"/>
        <w:color w:val="00000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57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9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1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3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5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7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9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17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84A0228"/>
    <w:multiLevelType w:val="multilevel"/>
    <w:tmpl w:val="CBB0C1A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8C60632"/>
    <w:multiLevelType w:val="multilevel"/>
    <w:tmpl w:val="AA5AD23A"/>
    <w:lvl w:ilvl="0">
      <w:start w:val="1"/>
      <w:numFmt w:val="bullet"/>
      <w:lvlText w:val="□"/>
      <w:lvlJc w:val="left"/>
      <w:pPr>
        <w:ind w:left="3196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trike w:val="0"/>
        <w:color w:val="00000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39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6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3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0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7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5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2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956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60574"/>
    <w:rsid w:val="001703B3"/>
    <w:rsid w:val="00360574"/>
    <w:rsid w:val="0036144E"/>
    <w:rsid w:val="003F674E"/>
    <w:rsid w:val="006C1383"/>
    <w:rsid w:val="0072523C"/>
    <w:rsid w:val="00830150"/>
    <w:rsid w:val="008932C3"/>
    <w:rsid w:val="00AA222F"/>
    <w:rsid w:val="00B3514E"/>
    <w:rsid w:val="00B6352D"/>
    <w:rsid w:val="00C7758B"/>
    <w:rsid w:val="00C92822"/>
    <w:rsid w:val="00DB1E70"/>
    <w:rsid w:val="00DD5732"/>
    <w:rsid w:val="00E20463"/>
    <w:rsid w:val="00E67130"/>
    <w:rsid w:val="00F66960"/>
    <w:rsid w:val="00F80150"/>
    <w:rsid w:val="00FC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200" w:after="0"/>
      <w:outlineLvl w:val="2"/>
    </w:pPr>
    <w:rPr>
      <w:rFonts w:ascii="Cambria" w:eastAsia="Cambria" w:hAnsi="Cambria" w:cs="Cambria"/>
      <w:b/>
      <w:bCs/>
      <w:color w:val="4F81BD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00" w:after="0"/>
      <w:outlineLvl w:val="4"/>
    </w:pPr>
    <w:rPr>
      <w:rFonts w:ascii="Cambria" w:eastAsia="Cambria" w:hAnsi="Cambria" w:cs="Cambria"/>
      <w:color w:val="243F61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itolo7">
    <w:name w:val="heading 7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pBdr>
        <w:bottom w:val="single" w:sz="8" w:space="4" w:color="4F81BD"/>
      </w:pBdr>
      <w:spacing w:after="300"/>
    </w:pPr>
    <w:rPr>
      <w:rFonts w:ascii="Cambria" w:eastAsia="Cambria" w:hAnsi="Cambria" w:cs="Cambria"/>
      <w:color w:val="17365D"/>
      <w:sz w:val="52"/>
      <w:szCs w:val="52"/>
    </w:rPr>
  </w:style>
  <w:style w:type="paragraph" w:styleId="Testofumetto">
    <w:name w:val="Balloon Text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rsid w:val="008F37F1"/>
    <w:pPr>
      <w:spacing w:beforeLines="1" w:afterLines="1"/>
    </w:pPr>
    <w:rPr>
      <w:sz w:val="16"/>
      <w:szCs w:val="16"/>
    </w:rPr>
  </w:style>
  <w:style w:type="paragraph" w:customStyle="1" w:styleId="font7">
    <w:name w:val="font7"/>
    <w:rsid w:val="008F37F1"/>
    <w:pPr>
      <w:spacing w:beforeLines="1" w:afterLines="1"/>
    </w:pPr>
    <w:rPr>
      <w:color w:val="DD0806"/>
      <w:sz w:val="16"/>
      <w:szCs w:val="16"/>
    </w:rPr>
  </w:style>
  <w:style w:type="paragraph" w:customStyle="1" w:styleId="xl24">
    <w:name w:val="xl24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sz w:val="20"/>
      <w:szCs w:val="20"/>
    </w:rPr>
  </w:style>
  <w:style w:type="paragraph" w:customStyle="1" w:styleId="xl25">
    <w:name w:val="xl25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b/>
      <w:bCs/>
      <w:sz w:val="18"/>
      <w:szCs w:val="18"/>
    </w:rPr>
  </w:style>
  <w:style w:type="paragraph" w:customStyle="1" w:styleId="xl26">
    <w:name w:val="xl26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27">
    <w:name w:val="xl27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28">
    <w:name w:val="xl28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29">
    <w:name w:val="xl29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sz w:val="20"/>
      <w:szCs w:val="20"/>
    </w:rPr>
  </w:style>
  <w:style w:type="paragraph" w:customStyle="1" w:styleId="xl30">
    <w:name w:val="xl30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31">
    <w:name w:val="xl31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sz w:val="20"/>
      <w:szCs w:val="20"/>
    </w:rPr>
  </w:style>
  <w:style w:type="paragraph" w:customStyle="1" w:styleId="xl32">
    <w:name w:val="xl32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b/>
      <w:bCs/>
      <w:sz w:val="18"/>
      <w:szCs w:val="18"/>
    </w:rPr>
  </w:style>
  <w:style w:type="paragraph" w:customStyle="1" w:styleId="xl33">
    <w:name w:val="xl33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b/>
      <w:bCs/>
      <w:sz w:val="18"/>
      <w:szCs w:val="18"/>
    </w:rPr>
  </w:style>
  <w:style w:type="paragraph" w:customStyle="1" w:styleId="xl34">
    <w:name w:val="xl34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b/>
      <w:bCs/>
      <w:sz w:val="18"/>
      <w:szCs w:val="18"/>
    </w:rPr>
  </w:style>
  <w:style w:type="paragraph" w:customStyle="1" w:styleId="xl35">
    <w:name w:val="xl35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36">
    <w:name w:val="xl36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37">
    <w:name w:val="xl37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38">
    <w:name w:val="xl38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39">
    <w:name w:val="xl39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0">
    <w:name w:val="xl40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1">
    <w:name w:val="xl41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2">
    <w:name w:val="xl42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3">
    <w:name w:val="xl43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4">
    <w:name w:val="xl44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5">
    <w:name w:val="xl45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6">
    <w:name w:val="xl46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7">
    <w:name w:val="xl47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8">
    <w:name w:val="xl48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9">
    <w:name w:val="xl49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50">
    <w:name w:val="xl50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sz w:val="16"/>
      <w:szCs w:val="16"/>
    </w:rPr>
  </w:style>
  <w:style w:type="paragraph" w:customStyle="1" w:styleId="xl51">
    <w:name w:val="xl51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52">
    <w:name w:val="xl52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53">
    <w:name w:val="xl53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b/>
      <w:bCs/>
      <w:sz w:val="18"/>
      <w:szCs w:val="18"/>
    </w:rPr>
  </w:style>
  <w:style w:type="paragraph" w:customStyle="1" w:styleId="xl54">
    <w:name w:val="xl54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sz w:val="20"/>
      <w:szCs w:val="20"/>
    </w:rPr>
  </w:style>
  <w:style w:type="paragraph" w:customStyle="1" w:styleId="xl55">
    <w:name w:val="xl55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sz w:val="20"/>
      <w:szCs w:val="20"/>
    </w:rPr>
  </w:style>
  <w:style w:type="paragraph" w:customStyle="1" w:styleId="xl56">
    <w:name w:val="xl56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sz w:val="20"/>
      <w:szCs w:val="20"/>
    </w:rPr>
  </w:style>
  <w:style w:type="paragraph" w:customStyle="1" w:styleId="xl57">
    <w:name w:val="xl57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sz w:val="20"/>
      <w:szCs w:val="20"/>
    </w:rPr>
  </w:style>
  <w:style w:type="paragraph" w:customStyle="1" w:styleId="xl58">
    <w:name w:val="xl58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sz w:val="20"/>
      <w:szCs w:val="20"/>
    </w:rPr>
  </w:style>
  <w:style w:type="paragraph" w:customStyle="1" w:styleId="xl59">
    <w:name w:val="xl59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sz w:val="20"/>
      <w:szCs w:val="20"/>
    </w:rPr>
  </w:style>
  <w:style w:type="paragraph" w:customStyle="1" w:styleId="xl60">
    <w:name w:val="xl60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2">
    <w:name w:val="xl62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3">
    <w:name w:val="xl63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4">
    <w:name w:val="xl64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5">
    <w:name w:val="xl65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6">
    <w:name w:val="xl66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7">
    <w:name w:val="xl67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sz w:val="18"/>
      <w:szCs w:val="18"/>
    </w:rPr>
  </w:style>
  <w:style w:type="paragraph" w:customStyle="1" w:styleId="font8">
    <w:name w:val="font8"/>
    <w:rsid w:val="0031385D"/>
    <w:pPr>
      <w:spacing w:beforeLines="1" w:afterLines="1"/>
    </w:pPr>
    <w:rPr>
      <w:b/>
      <w:bCs/>
      <w:sz w:val="18"/>
      <w:szCs w:val="18"/>
    </w:rPr>
  </w:style>
  <w:style w:type="paragraph" w:styleId="Testonormale">
    <w:name w:val="Plain Text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69">
    <w:name w:val="xl69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70">
    <w:name w:val="xl70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71">
    <w:name w:val="xl71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72">
    <w:name w:val="xl72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sz w:val="20"/>
      <w:szCs w:val="20"/>
    </w:rPr>
  </w:style>
  <w:style w:type="paragraph" w:customStyle="1" w:styleId="xl73">
    <w:name w:val="xl73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74">
    <w:name w:val="xl74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sz w:val="20"/>
      <w:szCs w:val="20"/>
    </w:rPr>
  </w:style>
  <w:style w:type="paragraph" w:customStyle="1" w:styleId="xl76">
    <w:name w:val="xl76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sz w:val="20"/>
      <w:szCs w:val="20"/>
    </w:rPr>
  </w:style>
  <w:style w:type="paragraph" w:customStyle="1" w:styleId="xl77">
    <w:name w:val="xl77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sz w:val="20"/>
      <w:szCs w:val="20"/>
    </w:rPr>
  </w:style>
  <w:style w:type="paragraph" w:customStyle="1" w:styleId="xl78">
    <w:name w:val="xl78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sz w:val="20"/>
      <w:szCs w:val="20"/>
    </w:rPr>
  </w:style>
  <w:style w:type="paragraph" w:customStyle="1" w:styleId="xl79">
    <w:name w:val="xl79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sz w:val="20"/>
      <w:szCs w:val="20"/>
    </w:rPr>
  </w:style>
  <w:style w:type="paragraph" w:customStyle="1" w:styleId="xl80">
    <w:name w:val="xl80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sz w:val="20"/>
      <w:szCs w:val="20"/>
    </w:rPr>
  </w:style>
  <w:style w:type="paragraph" w:customStyle="1" w:styleId="xl81">
    <w:name w:val="xl81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sz w:val="20"/>
      <w:szCs w:val="20"/>
    </w:rPr>
  </w:style>
  <w:style w:type="paragraph" w:customStyle="1" w:styleId="xl82">
    <w:name w:val="xl82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83">
    <w:name w:val="xl83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84">
    <w:name w:val="xl84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sz w:val="20"/>
      <w:szCs w:val="20"/>
    </w:rPr>
  </w:style>
  <w:style w:type="paragraph" w:customStyle="1" w:styleId="xl85">
    <w:name w:val="xl85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86">
    <w:name w:val="xl86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87">
    <w:name w:val="xl87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88">
    <w:name w:val="xl88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sz w:val="20"/>
      <w:szCs w:val="20"/>
    </w:rPr>
  </w:style>
  <w:style w:type="paragraph" w:customStyle="1" w:styleId="xl89">
    <w:name w:val="xl89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sz w:val="20"/>
      <w:szCs w:val="20"/>
    </w:rPr>
  </w:style>
  <w:style w:type="paragraph" w:customStyle="1" w:styleId="xl90">
    <w:name w:val="xl90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b/>
      <w:bCs/>
      <w:sz w:val="20"/>
      <w:szCs w:val="20"/>
    </w:rPr>
  </w:style>
  <w:style w:type="paragraph" w:customStyle="1" w:styleId="xl91">
    <w:name w:val="xl91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2">
    <w:name w:val="xl92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3">
    <w:name w:val="xl93"/>
    <w:rsid w:val="009E3CE9"/>
    <w:pPr>
      <w:pBdr>
        <w:lef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4">
    <w:name w:val="xl94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5">
    <w:name w:val="xl95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6">
    <w:name w:val="xl96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7">
    <w:name w:val="xl97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8">
    <w:name w:val="xl98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9">
    <w:name w:val="xl99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qFormat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uiPriority w:val="39"/>
    <w:unhideWhenUsed/>
    <w:qFormat/>
    <w:rsid w:val="00B84A59"/>
    <w:pPr>
      <w:spacing w:line="276" w:lineRule="auto"/>
    </w:pPr>
  </w:style>
  <w:style w:type="paragraph" w:styleId="Sommario1">
    <w:name w:val="toc 1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noProof/>
    </w:rPr>
  </w:style>
  <w:style w:type="paragraph" w:styleId="IndirizzoHTML">
    <w:name w:val="HTML Address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itoloCarattere">
    <w:name w:val="Titolo Carattere"/>
    <w:basedOn w:val="Carpredefinitoparagraf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577AE"/>
    <w:rPr>
      <w:color w:val="605E5C"/>
      <w:shd w:val="clear" w:color="auto" w:fill="E1DFDD"/>
    </w:rPr>
  </w:style>
  <w:style w:type="paragraph" w:customStyle="1" w:styleId="TableParagraph">
    <w:name w:val="Table Paragraph"/>
    <w:uiPriority w:val="1"/>
    <w:qFormat/>
    <w:rsid w:val="00B117AB"/>
    <w:pPr>
      <w:widowControl w:val="0"/>
      <w:autoSpaceDE w:val="0"/>
      <w:autoSpaceDN w:val="0"/>
      <w:spacing w:after="0"/>
    </w:pPr>
    <w:rPr>
      <w:rFonts w:ascii="Calibri Light" w:eastAsia="Calibri Light" w:hAnsi="Calibri Light" w:cs="Calibri Light"/>
    </w:rPr>
  </w:style>
  <w:style w:type="table" w:customStyle="1" w:styleId="TableNormal0">
    <w:name w:val="Table Normal"/>
    <w:uiPriority w:val="2"/>
    <w:semiHidden/>
    <w:unhideWhenUsed/>
    <w:qFormat/>
    <w:rsid w:val="00B27B50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200" w:after="0"/>
      <w:outlineLvl w:val="2"/>
    </w:pPr>
    <w:rPr>
      <w:rFonts w:ascii="Cambria" w:eastAsia="Cambria" w:hAnsi="Cambria" w:cs="Cambria"/>
      <w:b/>
      <w:bCs/>
      <w:color w:val="4F81BD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00" w:after="0"/>
      <w:outlineLvl w:val="4"/>
    </w:pPr>
    <w:rPr>
      <w:rFonts w:ascii="Cambria" w:eastAsia="Cambria" w:hAnsi="Cambria" w:cs="Cambria"/>
      <w:color w:val="243F61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itolo7">
    <w:name w:val="heading 7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pBdr>
        <w:bottom w:val="single" w:sz="8" w:space="4" w:color="4F81BD"/>
      </w:pBdr>
      <w:spacing w:after="300"/>
    </w:pPr>
    <w:rPr>
      <w:rFonts w:ascii="Cambria" w:eastAsia="Cambria" w:hAnsi="Cambria" w:cs="Cambria"/>
      <w:color w:val="17365D"/>
      <w:sz w:val="52"/>
      <w:szCs w:val="52"/>
    </w:rPr>
  </w:style>
  <w:style w:type="paragraph" w:styleId="Testofumetto">
    <w:name w:val="Balloon Text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rsid w:val="008F37F1"/>
    <w:pPr>
      <w:spacing w:beforeLines="1" w:afterLines="1"/>
    </w:pPr>
    <w:rPr>
      <w:sz w:val="16"/>
      <w:szCs w:val="16"/>
    </w:rPr>
  </w:style>
  <w:style w:type="paragraph" w:customStyle="1" w:styleId="font7">
    <w:name w:val="font7"/>
    <w:rsid w:val="008F37F1"/>
    <w:pPr>
      <w:spacing w:beforeLines="1" w:afterLines="1"/>
    </w:pPr>
    <w:rPr>
      <w:color w:val="DD0806"/>
      <w:sz w:val="16"/>
      <w:szCs w:val="16"/>
    </w:rPr>
  </w:style>
  <w:style w:type="paragraph" w:customStyle="1" w:styleId="xl24">
    <w:name w:val="xl24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sz w:val="20"/>
      <w:szCs w:val="20"/>
    </w:rPr>
  </w:style>
  <w:style w:type="paragraph" w:customStyle="1" w:styleId="xl25">
    <w:name w:val="xl25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b/>
      <w:bCs/>
      <w:sz w:val="18"/>
      <w:szCs w:val="18"/>
    </w:rPr>
  </w:style>
  <w:style w:type="paragraph" w:customStyle="1" w:styleId="xl26">
    <w:name w:val="xl26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27">
    <w:name w:val="xl27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28">
    <w:name w:val="xl28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29">
    <w:name w:val="xl29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sz w:val="20"/>
      <w:szCs w:val="20"/>
    </w:rPr>
  </w:style>
  <w:style w:type="paragraph" w:customStyle="1" w:styleId="xl30">
    <w:name w:val="xl30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31">
    <w:name w:val="xl31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sz w:val="20"/>
      <w:szCs w:val="20"/>
    </w:rPr>
  </w:style>
  <w:style w:type="paragraph" w:customStyle="1" w:styleId="xl32">
    <w:name w:val="xl32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b/>
      <w:bCs/>
      <w:sz w:val="18"/>
      <w:szCs w:val="18"/>
    </w:rPr>
  </w:style>
  <w:style w:type="paragraph" w:customStyle="1" w:styleId="xl33">
    <w:name w:val="xl33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b/>
      <w:bCs/>
      <w:sz w:val="18"/>
      <w:szCs w:val="18"/>
    </w:rPr>
  </w:style>
  <w:style w:type="paragraph" w:customStyle="1" w:styleId="xl34">
    <w:name w:val="xl34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b/>
      <w:bCs/>
      <w:sz w:val="18"/>
      <w:szCs w:val="18"/>
    </w:rPr>
  </w:style>
  <w:style w:type="paragraph" w:customStyle="1" w:styleId="xl35">
    <w:name w:val="xl35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36">
    <w:name w:val="xl36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37">
    <w:name w:val="xl37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38">
    <w:name w:val="xl38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39">
    <w:name w:val="xl39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0">
    <w:name w:val="xl40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1">
    <w:name w:val="xl41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2">
    <w:name w:val="xl42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3">
    <w:name w:val="xl43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4">
    <w:name w:val="xl44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5">
    <w:name w:val="xl45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6">
    <w:name w:val="xl46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7">
    <w:name w:val="xl47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8">
    <w:name w:val="xl48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9">
    <w:name w:val="xl49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50">
    <w:name w:val="xl50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sz w:val="16"/>
      <w:szCs w:val="16"/>
    </w:rPr>
  </w:style>
  <w:style w:type="paragraph" w:customStyle="1" w:styleId="xl51">
    <w:name w:val="xl51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52">
    <w:name w:val="xl52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53">
    <w:name w:val="xl53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b/>
      <w:bCs/>
      <w:sz w:val="18"/>
      <w:szCs w:val="18"/>
    </w:rPr>
  </w:style>
  <w:style w:type="paragraph" w:customStyle="1" w:styleId="xl54">
    <w:name w:val="xl54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sz w:val="20"/>
      <w:szCs w:val="20"/>
    </w:rPr>
  </w:style>
  <w:style w:type="paragraph" w:customStyle="1" w:styleId="xl55">
    <w:name w:val="xl55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sz w:val="20"/>
      <w:szCs w:val="20"/>
    </w:rPr>
  </w:style>
  <w:style w:type="paragraph" w:customStyle="1" w:styleId="xl56">
    <w:name w:val="xl56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sz w:val="20"/>
      <w:szCs w:val="20"/>
    </w:rPr>
  </w:style>
  <w:style w:type="paragraph" w:customStyle="1" w:styleId="xl57">
    <w:name w:val="xl57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sz w:val="20"/>
      <w:szCs w:val="20"/>
    </w:rPr>
  </w:style>
  <w:style w:type="paragraph" w:customStyle="1" w:styleId="xl58">
    <w:name w:val="xl58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sz w:val="20"/>
      <w:szCs w:val="20"/>
    </w:rPr>
  </w:style>
  <w:style w:type="paragraph" w:customStyle="1" w:styleId="xl59">
    <w:name w:val="xl59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sz w:val="20"/>
      <w:szCs w:val="20"/>
    </w:rPr>
  </w:style>
  <w:style w:type="paragraph" w:customStyle="1" w:styleId="xl60">
    <w:name w:val="xl60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2">
    <w:name w:val="xl62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3">
    <w:name w:val="xl63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4">
    <w:name w:val="xl64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5">
    <w:name w:val="xl65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6">
    <w:name w:val="xl66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7">
    <w:name w:val="xl67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sz w:val="18"/>
      <w:szCs w:val="18"/>
    </w:rPr>
  </w:style>
  <w:style w:type="paragraph" w:customStyle="1" w:styleId="font8">
    <w:name w:val="font8"/>
    <w:rsid w:val="0031385D"/>
    <w:pPr>
      <w:spacing w:beforeLines="1" w:afterLines="1"/>
    </w:pPr>
    <w:rPr>
      <w:b/>
      <w:bCs/>
      <w:sz w:val="18"/>
      <w:szCs w:val="18"/>
    </w:rPr>
  </w:style>
  <w:style w:type="paragraph" w:styleId="Testonormale">
    <w:name w:val="Plain Text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69">
    <w:name w:val="xl69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70">
    <w:name w:val="xl70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71">
    <w:name w:val="xl71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72">
    <w:name w:val="xl72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sz w:val="20"/>
      <w:szCs w:val="20"/>
    </w:rPr>
  </w:style>
  <w:style w:type="paragraph" w:customStyle="1" w:styleId="xl73">
    <w:name w:val="xl73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74">
    <w:name w:val="xl74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sz w:val="20"/>
      <w:szCs w:val="20"/>
    </w:rPr>
  </w:style>
  <w:style w:type="paragraph" w:customStyle="1" w:styleId="xl76">
    <w:name w:val="xl76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sz w:val="20"/>
      <w:szCs w:val="20"/>
    </w:rPr>
  </w:style>
  <w:style w:type="paragraph" w:customStyle="1" w:styleId="xl77">
    <w:name w:val="xl77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sz w:val="20"/>
      <w:szCs w:val="20"/>
    </w:rPr>
  </w:style>
  <w:style w:type="paragraph" w:customStyle="1" w:styleId="xl78">
    <w:name w:val="xl78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sz w:val="20"/>
      <w:szCs w:val="20"/>
    </w:rPr>
  </w:style>
  <w:style w:type="paragraph" w:customStyle="1" w:styleId="xl79">
    <w:name w:val="xl79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sz w:val="20"/>
      <w:szCs w:val="20"/>
    </w:rPr>
  </w:style>
  <w:style w:type="paragraph" w:customStyle="1" w:styleId="xl80">
    <w:name w:val="xl80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sz w:val="20"/>
      <w:szCs w:val="20"/>
    </w:rPr>
  </w:style>
  <w:style w:type="paragraph" w:customStyle="1" w:styleId="xl81">
    <w:name w:val="xl81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sz w:val="20"/>
      <w:szCs w:val="20"/>
    </w:rPr>
  </w:style>
  <w:style w:type="paragraph" w:customStyle="1" w:styleId="xl82">
    <w:name w:val="xl82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83">
    <w:name w:val="xl83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84">
    <w:name w:val="xl84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sz w:val="20"/>
      <w:szCs w:val="20"/>
    </w:rPr>
  </w:style>
  <w:style w:type="paragraph" w:customStyle="1" w:styleId="xl85">
    <w:name w:val="xl85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86">
    <w:name w:val="xl86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87">
    <w:name w:val="xl87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88">
    <w:name w:val="xl88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sz w:val="20"/>
      <w:szCs w:val="20"/>
    </w:rPr>
  </w:style>
  <w:style w:type="paragraph" w:customStyle="1" w:styleId="xl89">
    <w:name w:val="xl89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sz w:val="20"/>
      <w:szCs w:val="20"/>
    </w:rPr>
  </w:style>
  <w:style w:type="paragraph" w:customStyle="1" w:styleId="xl90">
    <w:name w:val="xl90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b/>
      <w:bCs/>
      <w:sz w:val="20"/>
      <w:szCs w:val="20"/>
    </w:rPr>
  </w:style>
  <w:style w:type="paragraph" w:customStyle="1" w:styleId="xl91">
    <w:name w:val="xl91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2">
    <w:name w:val="xl92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3">
    <w:name w:val="xl93"/>
    <w:rsid w:val="009E3CE9"/>
    <w:pPr>
      <w:pBdr>
        <w:lef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4">
    <w:name w:val="xl94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5">
    <w:name w:val="xl95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6">
    <w:name w:val="xl96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7">
    <w:name w:val="xl97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8">
    <w:name w:val="xl98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9">
    <w:name w:val="xl99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qFormat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uiPriority w:val="39"/>
    <w:unhideWhenUsed/>
    <w:qFormat/>
    <w:rsid w:val="00B84A59"/>
    <w:pPr>
      <w:spacing w:line="276" w:lineRule="auto"/>
    </w:pPr>
  </w:style>
  <w:style w:type="paragraph" w:styleId="Sommario1">
    <w:name w:val="toc 1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noProof/>
    </w:rPr>
  </w:style>
  <w:style w:type="paragraph" w:styleId="IndirizzoHTML">
    <w:name w:val="HTML Address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itoloCarattere">
    <w:name w:val="Titolo Carattere"/>
    <w:basedOn w:val="Carpredefinitoparagraf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577AE"/>
    <w:rPr>
      <w:color w:val="605E5C"/>
      <w:shd w:val="clear" w:color="auto" w:fill="E1DFDD"/>
    </w:rPr>
  </w:style>
  <w:style w:type="paragraph" w:customStyle="1" w:styleId="TableParagraph">
    <w:name w:val="Table Paragraph"/>
    <w:uiPriority w:val="1"/>
    <w:qFormat/>
    <w:rsid w:val="00B117AB"/>
    <w:pPr>
      <w:widowControl w:val="0"/>
      <w:autoSpaceDE w:val="0"/>
      <w:autoSpaceDN w:val="0"/>
      <w:spacing w:after="0"/>
    </w:pPr>
    <w:rPr>
      <w:rFonts w:ascii="Calibri Light" w:eastAsia="Calibri Light" w:hAnsi="Calibri Light" w:cs="Calibri Light"/>
    </w:rPr>
  </w:style>
  <w:style w:type="table" w:customStyle="1" w:styleId="TableNormal0">
    <w:name w:val="Table Normal"/>
    <w:uiPriority w:val="2"/>
    <w:semiHidden/>
    <w:unhideWhenUsed/>
    <w:qFormat/>
    <w:rsid w:val="00B27B50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/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6Fj4ZuR4OK2jHB7npGR4hjbYWg==">CgMxLjAyD2lkLnAzMmV6aHUxNGp6ODIOaC5neGI5M2Y3N2V3Z2U4AHIhMU1sQ0VGUW5YR2RfYUItUlVDUExyRFF6aWNPb05EOWFx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4398CB3-8E8E-4E09-B4B4-72FCB281B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Pubblico PUGLIA ACCOGLIENTE</vt:lpstr>
    </vt:vector>
  </TitlesOfParts>
  <Company>Microsoft</Company>
  <LinksUpToDate>false</LinksUpToDate>
  <CharactersWithSpaces>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 PUGLIA ACCOGLIENTE</dc:title>
  <dc:subject>Allegato A2 - SCHEDA TECNICA DELLA PROPOSTA PROGETTUALE</dc:subject>
  <dc:creator>Regione Puglia</dc:creator>
  <cp:lastModifiedBy>Utente</cp:lastModifiedBy>
  <cp:revision>6</cp:revision>
  <dcterms:created xsi:type="dcterms:W3CDTF">2026-04-10T09:13:00Z</dcterms:created>
  <dcterms:modified xsi:type="dcterms:W3CDTF">2026-04-10T09:14:00Z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0x010100197D35E3879084419C7445D1B3A672B9</vt:lpwstr>
  </property>
  <property fmtid="{D5CDD505-2E9C-101B-9397-08002B2CF9AE}" pid="3" name="MediaServiceImageTags">
    <vt:lpwstr/>
  </property>
</Properties>
</file>